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E8" w:rsidRDefault="00317EE8">
      <w:pPr>
        <w:rPr>
          <w:b/>
          <w:bCs/>
          <w:smallCaps/>
        </w:rPr>
      </w:pPr>
      <w:r>
        <w:rPr>
          <w:b/>
          <w:bCs/>
          <w:smallCaps/>
        </w:rPr>
        <w:t xml:space="preserve">Year </w:t>
      </w:r>
      <w:r w:rsidR="000D1419">
        <w:rPr>
          <w:b/>
          <w:bCs/>
          <w:smallCaps/>
        </w:rPr>
        <w:t>B</w:t>
      </w:r>
      <w:r>
        <w:rPr>
          <w:b/>
          <w:bCs/>
          <w:smallCaps/>
        </w:rPr>
        <w:t xml:space="preserve">, </w:t>
      </w:r>
      <w:r w:rsidR="00F63363">
        <w:rPr>
          <w:b/>
          <w:bCs/>
          <w:smallCaps/>
        </w:rPr>
        <w:t>August 6</w:t>
      </w:r>
      <w:r w:rsidR="00A35486">
        <w:rPr>
          <w:b/>
          <w:bCs/>
          <w:smallCaps/>
        </w:rPr>
        <w:t>,</w:t>
      </w:r>
    </w:p>
    <w:p w:rsidR="00F63363" w:rsidRDefault="00DC11DA">
      <w:pPr>
        <w:rPr>
          <w:b/>
          <w:bCs/>
          <w:smallCaps/>
        </w:rPr>
      </w:pPr>
      <w:r>
        <w:rPr>
          <w:b/>
          <w:bCs/>
          <w:smallCaps/>
        </w:rPr>
        <w:t>The Transfiguration of Our Lord</w:t>
      </w:r>
      <w:r w:rsidR="00A35486">
        <w:rPr>
          <w:b/>
          <w:bCs/>
          <w:smallCaps/>
        </w:rPr>
        <w:t>:</w:t>
      </w:r>
    </w:p>
    <w:p w:rsidR="00DC11DA" w:rsidRPr="00A35486" w:rsidRDefault="00700050">
      <w:pPr>
        <w:rPr>
          <w:bCs/>
        </w:rPr>
      </w:pPr>
      <w:r>
        <w:rPr>
          <w:b/>
          <w:bCs/>
          <w:smallCaps/>
        </w:rPr>
        <w:t>Mass</w:t>
      </w:r>
    </w:p>
    <w:p w:rsidR="00DC11DA" w:rsidRPr="00A35486" w:rsidRDefault="00DC11DA">
      <w:pPr>
        <w:pStyle w:val="Header"/>
        <w:tabs>
          <w:tab w:val="clear" w:pos="4320"/>
          <w:tab w:val="clear" w:pos="8640"/>
        </w:tabs>
      </w:pPr>
    </w:p>
    <w:p w:rsidR="00803BE3" w:rsidRPr="00A35486" w:rsidRDefault="00803BE3">
      <w:pPr>
        <w:rPr>
          <w:iCs/>
        </w:rPr>
      </w:pPr>
    </w:p>
    <w:p w:rsidR="00DC11DA" w:rsidRDefault="00DC11DA">
      <w:pPr>
        <w:rPr>
          <w:i/>
          <w:iCs/>
        </w:rPr>
      </w:pPr>
      <w:r>
        <w:rPr>
          <w:i/>
          <w:iCs/>
        </w:rPr>
        <w:t>The First Lesson. The Reader begins</w:t>
      </w:r>
    </w:p>
    <w:p w:rsidR="00DC11DA" w:rsidRDefault="00DC11DA">
      <w:pPr>
        <w:pStyle w:val="Heading2"/>
      </w:pPr>
      <w:r>
        <w:t xml:space="preserve">A Reading from </w:t>
      </w:r>
      <w:r w:rsidR="007A0DE4">
        <w:t>the Book of Daniel</w:t>
      </w:r>
    </w:p>
    <w:p w:rsidR="00884903" w:rsidRPr="00884903" w:rsidRDefault="00884903" w:rsidP="00884903">
      <w:pPr>
        <w:rPr>
          <w:szCs w:val="44"/>
        </w:rPr>
      </w:pPr>
      <w:r w:rsidRPr="00884903">
        <w:rPr>
          <w:szCs w:val="44"/>
        </w:rPr>
        <w:t>As I looked,</w:t>
      </w:r>
      <w:r>
        <w:rPr>
          <w:szCs w:val="44"/>
        </w:rPr>
        <w:t xml:space="preserve"> </w:t>
      </w:r>
      <w:r w:rsidRPr="00884903">
        <w:rPr>
          <w:szCs w:val="44"/>
        </w:rPr>
        <w:t>thrones were placed</w:t>
      </w:r>
      <w:r>
        <w:rPr>
          <w:szCs w:val="44"/>
        </w:rPr>
        <w:t xml:space="preserve"> </w:t>
      </w:r>
      <w:r w:rsidRPr="00884903">
        <w:rPr>
          <w:szCs w:val="44"/>
        </w:rPr>
        <w:t>and one that was ancient of days took his seat;</w:t>
      </w:r>
      <w:r>
        <w:rPr>
          <w:szCs w:val="44"/>
        </w:rPr>
        <w:t xml:space="preserve"> </w:t>
      </w:r>
      <w:r w:rsidRPr="00884903">
        <w:rPr>
          <w:szCs w:val="44"/>
        </w:rPr>
        <w:t>his raiment was white as snow,</w:t>
      </w:r>
      <w:r>
        <w:rPr>
          <w:szCs w:val="44"/>
        </w:rPr>
        <w:t xml:space="preserve"> </w:t>
      </w:r>
      <w:r w:rsidRPr="00884903">
        <w:rPr>
          <w:szCs w:val="44"/>
        </w:rPr>
        <w:t>and the hair of his head like pure wool;</w:t>
      </w:r>
      <w:r>
        <w:rPr>
          <w:szCs w:val="44"/>
        </w:rPr>
        <w:t xml:space="preserve"> </w:t>
      </w:r>
      <w:r w:rsidRPr="00884903">
        <w:rPr>
          <w:szCs w:val="44"/>
        </w:rPr>
        <w:t>his throne was fiery flames,</w:t>
      </w:r>
      <w:r>
        <w:rPr>
          <w:szCs w:val="44"/>
        </w:rPr>
        <w:t xml:space="preserve"> </w:t>
      </w:r>
      <w:r w:rsidRPr="00884903">
        <w:rPr>
          <w:szCs w:val="44"/>
        </w:rPr>
        <w:t>its wheels were burning fire.</w:t>
      </w:r>
      <w:r>
        <w:rPr>
          <w:szCs w:val="44"/>
        </w:rPr>
        <w:t xml:space="preserve"> </w:t>
      </w:r>
      <w:r w:rsidRPr="00884903">
        <w:rPr>
          <w:szCs w:val="44"/>
        </w:rPr>
        <w:t>A stream of fire issued</w:t>
      </w:r>
      <w:r>
        <w:rPr>
          <w:szCs w:val="44"/>
        </w:rPr>
        <w:t xml:space="preserve"> </w:t>
      </w:r>
      <w:r w:rsidRPr="00884903">
        <w:rPr>
          <w:szCs w:val="44"/>
        </w:rPr>
        <w:t>and came forth from before him;</w:t>
      </w:r>
      <w:r>
        <w:rPr>
          <w:szCs w:val="44"/>
        </w:rPr>
        <w:t xml:space="preserve"> </w:t>
      </w:r>
      <w:r w:rsidRPr="00884903">
        <w:rPr>
          <w:szCs w:val="44"/>
        </w:rPr>
        <w:t>a thousand thousands served him,</w:t>
      </w:r>
      <w:r>
        <w:rPr>
          <w:szCs w:val="44"/>
        </w:rPr>
        <w:t xml:space="preserve"> </w:t>
      </w:r>
      <w:r w:rsidRPr="00884903">
        <w:rPr>
          <w:szCs w:val="44"/>
        </w:rPr>
        <w:t>and ten thousand times ten thousand stood before him;</w:t>
      </w:r>
      <w:r>
        <w:rPr>
          <w:szCs w:val="44"/>
        </w:rPr>
        <w:t xml:space="preserve"> </w:t>
      </w:r>
      <w:r w:rsidRPr="00884903">
        <w:rPr>
          <w:szCs w:val="44"/>
        </w:rPr>
        <w:t>the court sat in judgment,</w:t>
      </w:r>
      <w:r>
        <w:rPr>
          <w:szCs w:val="44"/>
        </w:rPr>
        <w:t xml:space="preserve"> </w:t>
      </w:r>
      <w:r w:rsidRPr="00884903">
        <w:rPr>
          <w:szCs w:val="44"/>
        </w:rPr>
        <w:t>and the books were opened. I saw in the night visions, and behold, with the clouds of heaven</w:t>
      </w:r>
      <w:r w:rsidRPr="00884903">
        <w:rPr>
          <w:szCs w:val="44"/>
        </w:rPr>
        <w:br/>
        <w:t>there came one like a son of man,</w:t>
      </w:r>
      <w:r>
        <w:rPr>
          <w:szCs w:val="44"/>
        </w:rPr>
        <w:t xml:space="preserve"> </w:t>
      </w:r>
      <w:r w:rsidRPr="00884903">
        <w:rPr>
          <w:szCs w:val="44"/>
        </w:rPr>
        <w:t>and he came to the Ancient of Days</w:t>
      </w:r>
      <w:r>
        <w:rPr>
          <w:szCs w:val="44"/>
        </w:rPr>
        <w:t xml:space="preserve"> </w:t>
      </w:r>
      <w:r w:rsidRPr="00884903">
        <w:rPr>
          <w:szCs w:val="44"/>
        </w:rPr>
        <w:t>and was presented before him.</w:t>
      </w:r>
      <w:r>
        <w:rPr>
          <w:szCs w:val="44"/>
        </w:rPr>
        <w:t xml:space="preserve"> </w:t>
      </w:r>
      <w:r w:rsidRPr="00884903">
        <w:rPr>
          <w:szCs w:val="44"/>
        </w:rPr>
        <w:t>And to him was given dominion</w:t>
      </w:r>
      <w:r>
        <w:rPr>
          <w:szCs w:val="44"/>
        </w:rPr>
        <w:t xml:space="preserve"> </w:t>
      </w:r>
      <w:r w:rsidRPr="00884903">
        <w:rPr>
          <w:szCs w:val="44"/>
        </w:rPr>
        <w:t>and glory and kingdom,</w:t>
      </w:r>
      <w:r>
        <w:rPr>
          <w:szCs w:val="44"/>
        </w:rPr>
        <w:t xml:space="preserve"> </w:t>
      </w:r>
      <w:r w:rsidRPr="00884903">
        <w:rPr>
          <w:szCs w:val="44"/>
        </w:rPr>
        <w:t>that all peoples, nations, and languages</w:t>
      </w:r>
      <w:r>
        <w:rPr>
          <w:szCs w:val="44"/>
        </w:rPr>
        <w:t xml:space="preserve"> </w:t>
      </w:r>
      <w:r w:rsidRPr="00884903">
        <w:rPr>
          <w:szCs w:val="44"/>
        </w:rPr>
        <w:t>should serve him;</w:t>
      </w:r>
      <w:r>
        <w:rPr>
          <w:szCs w:val="44"/>
        </w:rPr>
        <w:t xml:space="preserve"> </w:t>
      </w:r>
      <w:r w:rsidRPr="00884903">
        <w:rPr>
          <w:szCs w:val="44"/>
        </w:rPr>
        <w:t>his dominion is an everlasting dominion,</w:t>
      </w:r>
      <w:r>
        <w:rPr>
          <w:szCs w:val="44"/>
        </w:rPr>
        <w:t xml:space="preserve"> </w:t>
      </w:r>
      <w:r w:rsidRPr="00884903">
        <w:rPr>
          <w:szCs w:val="44"/>
        </w:rPr>
        <w:t>which shall not pass away,</w:t>
      </w:r>
      <w:r>
        <w:rPr>
          <w:szCs w:val="44"/>
        </w:rPr>
        <w:t xml:space="preserve"> </w:t>
      </w:r>
      <w:r w:rsidRPr="00884903">
        <w:rPr>
          <w:szCs w:val="44"/>
        </w:rPr>
        <w:t>and his kingdom one</w:t>
      </w:r>
      <w:r>
        <w:rPr>
          <w:szCs w:val="44"/>
        </w:rPr>
        <w:t xml:space="preserve"> </w:t>
      </w:r>
      <w:r w:rsidRPr="00884903">
        <w:rPr>
          <w:szCs w:val="44"/>
        </w:rPr>
        <w:t>that shall not be destroyed.</w:t>
      </w:r>
    </w:p>
    <w:p w:rsidR="00DC11DA" w:rsidRDefault="00DC11DA" w:rsidP="00884903">
      <w:r>
        <w:rPr>
          <w:i/>
          <w:iCs/>
        </w:rPr>
        <w:t>The Reader concludes</w:t>
      </w:r>
      <w:r>
        <w:tab/>
        <w:t>The Word of the Lord.</w:t>
      </w:r>
    </w:p>
    <w:p w:rsidR="008C149F" w:rsidRDefault="008C149F"/>
    <w:p w:rsidR="008C149F" w:rsidRDefault="008C149F"/>
    <w:p w:rsidR="00DC11DA" w:rsidRDefault="00DC11DA">
      <w:pPr>
        <w:rPr>
          <w:b/>
          <w:bCs/>
        </w:rPr>
      </w:pPr>
      <w:r>
        <w:rPr>
          <w:b/>
          <w:bCs/>
        </w:rPr>
        <w:lastRenderedPageBreak/>
        <w:t>Psalm 99</w:t>
      </w:r>
      <w:r w:rsidR="00F63363">
        <w:rPr>
          <w:b/>
          <w:bCs/>
        </w:rPr>
        <w:t>:5-9</w:t>
      </w:r>
    </w:p>
    <w:p w:rsidR="00700050" w:rsidRPr="00811327" w:rsidRDefault="001642F0" w:rsidP="00700050">
      <w:pPr>
        <w:suppressAutoHyphens/>
        <w:rPr>
          <w:i/>
          <w:iCs/>
          <w:szCs w:val="44"/>
        </w:rPr>
      </w:pPr>
      <w:r>
        <w:rPr>
          <w:i/>
          <w:iCs/>
          <w:szCs w:val="44"/>
        </w:rPr>
        <w:t xml:space="preserve">At Said Mass the </w:t>
      </w:r>
      <w:r w:rsidR="0014456F">
        <w:rPr>
          <w:i/>
          <w:iCs/>
          <w:szCs w:val="44"/>
        </w:rPr>
        <w:t>Reader says</w:t>
      </w:r>
      <w:r w:rsidR="00700050" w:rsidRPr="00811327">
        <w:rPr>
          <w:i/>
          <w:iCs/>
          <w:szCs w:val="44"/>
        </w:rPr>
        <w:tab/>
      </w:r>
    </w:p>
    <w:p w:rsidR="00700050" w:rsidRPr="00811327" w:rsidRDefault="00700050" w:rsidP="00700050">
      <w:pPr>
        <w:suppressAutoHyphens/>
        <w:rPr>
          <w:spacing w:val="-2"/>
          <w:szCs w:val="44"/>
        </w:rPr>
      </w:pPr>
      <w:r w:rsidRPr="00811327">
        <w:rPr>
          <w:szCs w:val="44"/>
        </w:rPr>
        <w:t xml:space="preserve">Please join me in reading Psalm </w:t>
      </w:r>
      <w:r>
        <w:rPr>
          <w:szCs w:val="44"/>
        </w:rPr>
        <w:t>99</w:t>
      </w:r>
      <w:r w:rsidR="00B219BD">
        <w:rPr>
          <w:szCs w:val="44"/>
        </w:rPr>
        <w:t>, verses 5 through 9,</w:t>
      </w:r>
      <w:r>
        <w:rPr>
          <w:szCs w:val="44"/>
        </w:rPr>
        <w:t xml:space="preserve"> </w:t>
      </w:r>
      <w:r w:rsidRPr="00811327">
        <w:rPr>
          <w:szCs w:val="44"/>
        </w:rPr>
        <w:t xml:space="preserve">found in the red Prayer Book on page </w:t>
      </w:r>
      <w:r w:rsidR="002A4466">
        <w:rPr>
          <w:szCs w:val="44"/>
        </w:rPr>
        <w:t>729</w:t>
      </w:r>
      <w:r w:rsidRPr="00811327">
        <w:rPr>
          <w:szCs w:val="44"/>
        </w:rPr>
        <w:t>.</w:t>
      </w:r>
    </w:p>
    <w:p w:rsidR="00700050" w:rsidRDefault="008C149F" w:rsidP="00700050">
      <w:pPr>
        <w:suppressAutoHyphens/>
        <w:ind w:left="2880" w:hanging="2880"/>
        <w:rPr>
          <w:i/>
          <w:iCs/>
          <w:szCs w:val="44"/>
        </w:rPr>
      </w:pPr>
      <w:r>
        <w:rPr>
          <w:i/>
          <w:iCs/>
          <w:szCs w:val="44"/>
        </w:rPr>
        <w:t>(</w:t>
      </w:r>
      <w:r w:rsidR="00700050" w:rsidRPr="00811327">
        <w:rPr>
          <w:i/>
          <w:iCs/>
          <w:szCs w:val="44"/>
        </w:rPr>
        <w:t xml:space="preserve">The Reader repeats the above information </w:t>
      </w:r>
      <w:r>
        <w:rPr>
          <w:i/>
          <w:iCs/>
          <w:szCs w:val="44"/>
        </w:rPr>
        <w:t>as needed.)</w:t>
      </w:r>
    </w:p>
    <w:p w:rsidR="001642F0" w:rsidRDefault="001642F0" w:rsidP="00700050">
      <w:pPr>
        <w:suppressAutoHyphens/>
        <w:ind w:left="2880" w:hanging="2880"/>
        <w:rPr>
          <w:iCs/>
          <w:szCs w:val="44"/>
        </w:rPr>
      </w:pPr>
    </w:p>
    <w:p w:rsidR="008C149F" w:rsidRPr="001642F0" w:rsidRDefault="001642F0" w:rsidP="00700050">
      <w:pPr>
        <w:suppressAutoHyphens/>
        <w:ind w:left="2880" w:hanging="2880"/>
        <w:rPr>
          <w:i/>
          <w:iCs/>
          <w:szCs w:val="44"/>
        </w:rPr>
      </w:pPr>
      <w:r w:rsidRPr="001642F0">
        <w:rPr>
          <w:i/>
          <w:iCs/>
          <w:szCs w:val="44"/>
        </w:rPr>
        <w:t>At Sung Mass the Reader says</w:t>
      </w:r>
    </w:p>
    <w:p w:rsidR="001642F0" w:rsidRDefault="001642F0" w:rsidP="001642F0">
      <w:pPr>
        <w:suppressAutoHyphens/>
        <w:rPr>
          <w:iCs/>
          <w:szCs w:val="44"/>
        </w:rPr>
      </w:pPr>
      <w:r>
        <w:rPr>
          <w:iCs/>
          <w:szCs w:val="44"/>
        </w:rPr>
        <w:t>Please join me in reading Psalm 99 as found in the service bulletin.</w:t>
      </w:r>
    </w:p>
    <w:p w:rsidR="001642F0" w:rsidRPr="008C149F" w:rsidRDefault="001642F0" w:rsidP="00700050">
      <w:pPr>
        <w:suppressAutoHyphens/>
        <w:ind w:left="2880" w:hanging="2880"/>
        <w:rPr>
          <w:iCs/>
          <w:szCs w:val="44"/>
        </w:rPr>
      </w:pPr>
    </w:p>
    <w:p w:rsidR="00DC11DA" w:rsidRDefault="00DC11DA">
      <w:r>
        <w:t xml:space="preserve">5 </w:t>
      </w:r>
      <w:r>
        <w:tab/>
        <w:t xml:space="preserve">Proclaim the greatness of the </w:t>
      </w:r>
      <w:r>
        <w:rPr>
          <w:rFonts w:eastAsia="Arial Unicode MS" w:cs="Arial Unicode MS"/>
          <w:smallCaps/>
        </w:rPr>
        <w:t>Lord</w:t>
      </w:r>
      <w:r>
        <w:rPr>
          <w:rFonts w:eastAsia="Arial Unicode MS" w:cs="Arial Unicode MS"/>
        </w:rPr>
        <w:t xml:space="preserve"> </w:t>
      </w:r>
      <w:r>
        <w:t>our God</w:t>
      </w:r>
    </w:p>
    <w:p w:rsidR="00DC11DA" w:rsidRDefault="00DC11DA">
      <w:pPr>
        <w:ind w:firstLine="720"/>
      </w:pPr>
      <w:r>
        <w:t>and fall down before his footstool; *</w:t>
      </w:r>
    </w:p>
    <w:p w:rsidR="00DC11DA" w:rsidRDefault="00DC11DA">
      <w:r>
        <w:t xml:space="preserve"> </w:t>
      </w:r>
      <w:r>
        <w:tab/>
        <w:t xml:space="preserve">  he is the Holy One.</w:t>
      </w:r>
    </w:p>
    <w:p w:rsidR="00DC11DA" w:rsidRDefault="00DC11DA">
      <w:r>
        <w:t xml:space="preserve"> </w:t>
      </w:r>
    </w:p>
    <w:p w:rsidR="00DC11DA" w:rsidRDefault="00DC11DA">
      <w:pPr>
        <w:ind w:left="720" w:hanging="720"/>
      </w:pPr>
      <w:r>
        <w:t xml:space="preserve">6 </w:t>
      </w:r>
      <w:r>
        <w:tab/>
        <w:t>Moses and Aaron among his priests, and Samuel among those who call upon his Name,*</w:t>
      </w:r>
    </w:p>
    <w:p w:rsidR="00884903" w:rsidRDefault="00DC11DA">
      <w:pPr>
        <w:ind w:firstLine="720"/>
      </w:pPr>
      <w:r>
        <w:t xml:space="preserve">  they called upon the </w:t>
      </w:r>
      <w:r>
        <w:rPr>
          <w:rFonts w:eastAsia="Arial Unicode MS" w:cs="Arial Unicode MS"/>
          <w:smallCaps/>
        </w:rPr>
        <w:t>Lord</w:t>
      </w:r>
      <w:r>
        <w:t xml:space="preserve">, and he answered </w:t>
      </w:r>
    </w:p>
    <w:p w:rsidR="00DC11DA" w:rsidRDefault="00DC11DA" w:rsidP="00884903">
      <w:pPr>
        <w:ind w:left="2160" w:firstLine="720"/>
      </w:pPr>
      <w:r>
        <w:t>them.</w:t>
      </w:r>
    </w:p>
    <w:p w:rsidR="00DC11DA" w:rsidRDefault="00DC11DA">
      <w:r>
        <w:t xml:space="preserve"> </w:t>
      </w:r>
    </w:p>
    <w:p w:rsidR="00DC11DA" w:rsidRDefault="00DC11DA">
      <w:r>
        <w:t xml:space="preserve">7 </w:t>
      </w:r>
      <w:r>
        <w:tab/>
        <w:t>He spoke to them out of the pillar of cloud; *</w:t>
      </w:r>
    </w:p>
    <w:p w:rsidR="00884903" w:rsidRDefault="00DC11DA" w:rsidP="00884903">
      <w:pPr>
        <w:ind w:firstLine="720"/>
      </w:pPr>
      <w:r>
        <w:t xml:space="preserve">  they kept his testimonies and the decree that he</w:t>
      </w:r>
      <w:r w:rsidR="00884903">
        <w:t xml:space="preserve"> </w:t>
      </w:r>
    </w:p>
    <w:p w:rsidR="00DC11DA" w:rsidRDefault="00DC11DA" w:rsidP="00884903">
      <w:pPr>
        <w:ind w:left="2160" w:firstLine="720"/>
      </w:pPr>
      <w:r>
        <w:t>gave them.</w:t>
      </w:r>
    </w:p>
    <w:p w:rsidR="00DC11DA" w:rsidRDefault="00DC11DA">
      <w:r>
        <w:t xml:space="preserve"> </w:t>
      </w:r>
    </w:p>
    <w:p w:rsidR="00DC11DA" w:rsidRDefault="00DC11DA">
      <w:r>
        <w:t xml:space="preserve">8 </w:t>
      </w:r>
      <w:r>
        <w:tab/>
        <w:t xml:space="preserve">“O </w:t>
      </w:r>
      <w:r>
        <w:rPr>
          <w:rFonts w:eastAsia="Arial Unicode MS" w:cs="Arial Unicode MS"/>
          <w:smallCaps/>
        </w:rPr>
        <w:t>Lord</w:t>
      </w:r>
      <w:r>
        <w:rPr>
          <w:rFonts w:eastAsia="Arial Unicode MS" w:cs="Arial Unicode MS"/>
        </w:rPr>
        <w:t xml:space="preserve"> </w:t>
      </w:r>
      <w:r>
        <w:t>our God, you answered them indeed; *</w:t>
      </w:r>
    </w:p>
    <w:p w:rsidR="00DC11DA" w:rsidRDefault="00DC11DA">
      <w:r>
        <w:t xml:space="preserve"> </w:t>
      </w:r>
      <w:r>
        <w:tab/>
        <w:t xml:space="preserve">  you were a God who forgave them,</w:t>
      </w:r>
    </w:p>
    <w:p w:rsidR="00DC11DA" w:rsidRDefault="00DC11DA">
      <w:r>
        <w:t xml:space="preserve"> </w:t>
      </w:r>
      <w:r>
        <w:tab/>
        <w:t xml:space="preserve">  yet punished them for their evil deeds.”</w:t>
      </w:r>
    </w:p>
    <w:p w:rsidR="00DC11DA" w:rsidRDefault="00DC11DA">
      <w:r>
        <w:lastRenderedPageBreak/>
        <w:t xml:space="preserve">9 </w:t>
      </w:r>
      <w:r>
        <w:tab/>
        <w:t xml:space="preserve">Proclaim the greatness of the </w:t>
      </w:r>
      <w:r>
        <w:rPr>
          <w:rFonts w:eastAsia="Arial Unicode MS" w:cs="Arial Unicode MS"/>
          <w:smallCaps/>
        </w:rPr>
        <w:t>Lord</w:t>
      </w:r>
      <w:r>
        <w:rPr>
          <w:rFonts w:eastAsia="Arial Unicode MS" w:cs="Arial Unicode MS"/>
        </w:rPr>
        <w:t xml:space="preserve"> </w:t>
      </w:r>
      <w:r>
        <w:t>our God</w:t>
      </w:r>
    </w:p>
    <w:p w:rsidR="00DC11DA" w:rsidRDefault="00DC11DA">
      <w:pPr>
        <w:ind w:left="720"/>
      </w:pPr>
      <w:r>
        <w:t>and worship him upon his holy hill; *</w:t>
      </w:r>
    </w:p>
    <w:p w:rsidR="00DC11DA" w:rsidRDefault="00DC11DA">
      <w:pPr>
        <w:pStyle w:val="Header"/>
        <w:tabs>
          <w:tab w:val="clear" w:pos="4320"/>
          <w:tab w:val="clear" w:pos="8640"/>
        </w:tabs>
      </w:pPr>
      <w:r>
        <w:t xml:space="preserve"> </w:t>
      </w:r>
      <w:r>
        <w:tab/>
        <w:t xml:space="preserve">  for the </w:t>
      </w:r>
      <w:r>
        <w:rPr>
          <w:rFonts w:eastAsia="Arial Unicode MS" w:cs="Arial Unicode MS"/>
          <w:smallCaps/>
        </w:rPr>
        <w:t>Lord</w:t>
      </w:r>
      <w:r>
        <w:rPr>
          <w:rFonts w:eastAsia="Arial Unicode MS" w:cs="Arial Unicode MS"/>
        </w:rPr>
        <w:t xml:space="preserve"> </w:t>
      </w:r>
      <w:r>
        <w:t>our God is the Holy One.</w:t>
      </w:r>
    </w:p>
    <w:p w:rsidR="001642F0" w:rsidRDefault="001642F0">
      <w:pPr>
        <w:pStyle w:val="Header"/>
        <w:tabs>
          <w:tab w:val="clear" w:pos="4320"/>
          <w:tab w:val="clear" w:pos="8640"/>
        </w:tabs>
      </w:pPr>
    </w:p>
    <w:p w:rsidR="001642F0" w:rsidRDefault="001642F0">
      <w:pPr>
        <w:pStyle w:val="Header"/>
        <w:tabs>
          <w:tab w:val="clear" w:pos="4320"/>
          <w:tab w:val="clear" w:pos="8640"/>
        </w:tabs>
      </w:pPr>
    </w:p>
    <w:p w:rsidR="00DC11DA" w:rsidRDefault="00DC11DA">
      <w:pPr>
        <w:pStyle w:val="Heading1"/>
      </w:pPr>
      <w:r>
        <w:t>The Second Lesson. The R</w:t>
      </w:r>
      <w:r w:rsidR="0014456F">
        <w:t>eader begins</w:t>
      </w:r>
    </w:p>
    <w:p w:rsidR="00DC11DA" w:rsidRDefault="00DC11DA">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Second Letter of Peter</w:t>
      </w:r>
    </w:p>
    <w:p w:rsidR="00DC11DA" w:rsidRDefault="00DC11DA">
      <w:pPr>
        <w:pStyle w:val="BodyText"/>
      </w:pPr>
      <w:r>
        <w:t xml:space="preserve">I think it right, as long as I am in this body, to arouse you by way of reminder, since I know that the putting off of my body will be soon, as our Lord Jesus Christ showed me. And I will see to it that after my departure you may be able at any time to recall these things. For we did not follow cleverly devised myths when we made known to you the power and coming of our Lord Jesus Christ, but we were eyewitnesses of his majesty. For when he received honor and glory from God the Father and the voice was borne to him by the Majestic Glory, “This is my beloved Son, with whom I am well pleased,” we heard this voice borne from heaven, for we were with him on the holy mountain. And we have the prophetic word made more sure. You will do well to pay attention to this as to a lamp shining in a dark place, until the day dawns and the morning star rises in your hearts. First of all you must understand this, that no prophecy of scripture is a matter of one’s own interpretation, because no </w:t>
      </w:r>
      <w:r>
        <w:lastRenderedPageBreak/>
        <w:t>prophecy ever came by the impulse of man, but men moved by the Holy Spirit spoke from God.</w:t>
      </w:r>
    </w:p>
    <w:p w:rsidR="00DC11DA" w:rsidRDefault="00DC11DA">
      <w:r>
        <w:rPr>
          <w:i/>
          <w:iCs/>
        </w:rPr>
        <w:t>The Reader concludes</w:t>
      </w:r>
      <w:r>
        <w:tab/>
        <w:t>The Word of the Lord.</w:t>
      </w:r>
    </w:p>
    <w:p w:rsidR="00DC11DA" w:rsidRDefault="00DC11DA"/>
    <w:p w:rsidR="008C149F" w:rsidRPr="008C149F" w:rsidRDefault="008C149F">
      <w:pPr>
        <w:rPr>
          <w:i/>
        </w:rPr>
      </w:pPr>
      <w:r w:rsidRPr="008C149F">
        <w:rPr>
          <w:i/>
        </w:rPr>
        <w:t>The Reader says</w:t>
      </w:r>
    </w:p>
    <w:p w:rsidR="008C149F" w:rsidRDefault="008C149F">
      <w:r>
        <w:t>Please stand for the Gospel.</w:t>
      </w:r>
    </w:p>
    <w:p w:rsidR="008C149F" w:rsidRDefault="008C149F"/>
    <w:p w:rsidR="008C149F" w:rsidRDefault="008C149F"/>
    <w:p w:rsidR="00DC11DA" w:rsidRDefault="000F1F14">
      <w:pPr>
        <w:suppressAutoHyphens/>
        <w:rPr>
          <w:b/>
          <w:spacing w:val="-2"/>
        </w:rPr>
      </w:pPr>
      <w:r>
        <w:rPr>
          <w:b/>
          <w:spacing w:val="-2"/>
        </w:rPr>
        <w:t>The Gospel Acclamation</w:t>
      </w:r>
    </w:p>
    <w:p w:rsidR="00DC11DA" w:rsidRDefault="00A35486">
      <w:pPr>
        <w:pStyle w:val="BlockText"/>
        <w:ind w:left="0"/>
        <w:jc w:val="left"/>
        <w:rPr>
          <w:i/>
          <w:sz w:val="44"/>
        </w:rPr>
      </w:pPr>
      <w:r>
        <w:rPr>
          <w:i/>
          <w:sz w:val="44"/>
        </w:rPr>
        <w:t>The Reader</w:t>
      </w:r>
      <w:r w:rsidR="00DC11DA">
        <w:rPr>
          <w:i/>
          <w:sz w:val="44"/>
        </w:rPr>
        <w:t xml:space="preserve"> leads the appointed acclamation.</w:t>
      </w:r>
    </w:p>
    <w:p w:rsidR="00DC11DA" w:rsidRDefault="00DC11DA">
      <w:pPr>
        <w:suppressAutoHyphens/>
        <w:rPr>
          <w:spacing w:val="-2"/>
        </w:rPr>
      </w:pPr>
      <w:r>
        <w:rPr>
          <w:i/>
          <w:iCs/>
          <w:spacing w:val="-2"/>
        </w:rPr>
        <w:t>Reader</w:t>
      </w:r>
      <w:r>
        <w:rPr>
          <w:spacing w:val="-2"/>
        </w:rPr>
        <w:tab/>
      </w:r>
      <w:r>
        <w:rPr>
          <w:spacing w:val="-2"/>
        </w:rPr>
        <w:tab/>
        <w:t>Alleluia.</w:t>
      </w:r>
    </w:p>
    <w:p w:rsidR="00DC11DA" w:rsidRDefault="00DC11DA">
      <w:pPr>
        <w:suppressAutoHyphens/>
        <w:rPr>
          <w:spacing w:val="-2"/>
        </w:rPr>
      </w:pPr>
      <w:r>
        <w:rPr>
          <w:i/>
          <w:iCs/>
          <w:spacing w:val="-2"/>
        </w:rPr>
        <w:t>People</w:t>
      </w:r>
      <w:r>
        <w:rPr>
          <w:spacing w:val="-2"/>
        </w:rPr>
        <w:tab/>
      </w:r>
      <w:r>
        <w:rPr>
          <w:spacing w:val="-2"/>
        </w:rPr>
        <w:tab/>
        <w:t>Alleluia.</w:t>
      </w:r>
    </w:p>
    <w:p w:rsidR="007D22FF" w:rsidRPr="00152B72" w:rsidRDefault="00DC11DA" w:rsidP="007D22FF">
      <w:pPr>
        <w:suppressAutoHyphens/>
        <w:jc w:val="both"/>
        <w:rPr>
          <w:spacing w:val="-2"/>
        </w:rPr>
      </w:pPr>
      <w:r>
        <w:rPr>
          <w:i/>
          <w:spacing w:val="-2"/>
        </w:rPr>
        <w:t>Reader</w:t>
      </w:r>
      <w:r>
        <w:rPr>
          <w:i/>
          <w:spacing w:val="-2"/>
        </w:rPr>
        <w:tab/>
      </w:r>
      <w:r>
        <w:rPr>
          <w:i/>
          <w:spacing w:val="-2"/>
        </w:rPr>
        <w:tab/>
      </w:r>
      <w:r w:rsidR="007D22FF">
        <w:rPr>
          <w:spacing w:val="-2"/>
        </w:rPr>
        <w:t>This is my Son, my beloved</w:t>
      </w:r>
      <w:r w:rsidR="007D22FF" w:rsidRPr="00152B72">
        <w:rPr>
          <w:spacing w:val="-2"/>
        </w:rPr>
        <w:t>; *</w:t>
      </w:r>
    </w:p>
    <w:p w:rsidR="00DC11DA" w:rsidRPr="007D22FF" w:rsidRDefault="007D22FF" w:rsidP="007D22FF">
      <w:pPr>
        <w:suppressAutoHyphens/>
        <w:jc w:val="both"/>
        <w:rPr>
          <w:i/>
          <w:iCs/>
          <w:spacing w:val="-2"/>
        </w:rPr>
      </w:pPr>
      <w:r w:rsidRPr="00152B72">
        <w:rPr>
          <w:spacing w:val="-2"/>
        </w:rPr>
        <w:tab/>
      </w:r>
      <w:r w:rsidRPr="00152B72">
        <w:rPr>
          <w:spacing w:val="-2"/>
        </w:rPr>
        <w:tab/>
      </w:r>
      <w:r>
        <w:rPr>
          <w:spacing w:val="-2"/>
        </w:rPr>
        <w:tab/>
      </w:r>
      <w:r w:rsidRPr="00152B72">
        <w:rPr>
          <w:spacing w:val="-2"/>
        </w:rPr>
        <w:t xml:space="preserve">  </w:t>
      </w:r>
      <w:r>
        <w:rPr>
          <w:spacing w:val="-2"/>
        </w:rPr>
        <w:t>with whom I am well pleased</w:t>
      </w:r>
      <w:r w:rsidRPr="00152B72">
        <w:rPr>
          <w:spacing w:val="-2"/>
        </w:rPr>
        <w:t>.</w:t>
      </w:r>
    </w:p>
    <w:p w:rsidR="00DC11DA" w:rsidRDefault="00DC11DA">
      <w:pPr>
        <w:suppressAutoHyphens/>
        <w:rPr>
          <w:spacing w:val="-2"/>
        </w:rPr>
      </w:pPr>
      <w:r>
        <w:rPr>
          <w:i/>
          <w:iCs/>
          <w:spacing w:val="-2"/>
        </w:rPr>
        <w:t>People</w:t>
      </w:r>
      <w:r>
        <w:rPr>
          <w:spacing w:val="-2"/>
        </w:rPr>
        <w:tab/>
      </w:r>
      <w:r>
        <w:rPr>
          <w:spacing w:val="-2"/>
        </w:rPr>
        <w:tab/>
        <w:t>Alleluia.</w:t>
      </w:r>
    </w:p>
    <w:p w:rsidR="00DC11DA" w:rsidRDefault="00DC11DA">
      <w:pPr>
        <w:suppressAutoHyphens/>
        <w:rPr>
          <w:spacing w:val="-2"/>
        </w:rPr>
      </w:pPr>
    </w:p>
    <w:p w:rsidR="00DC11DA" w:rsidRPr="008C149F" w:rsidRDefault="008C149F">
      <w:pPr>
        <w:suppressAutoHyphens/>
        <w:rPr>
          <w:i/>
          <w:spacing w:val="-2"/>
        </w:rPr>
      </w:pPr>
      <w:r w:rsidRPr="008C149F">
        <w:rPr>
          <w:i/>
          <w:spacing w:val="-2"/>
        </w:rPr>
        <w:t>The Reader returns to his or her seat.</w:t>
      </w:r>
    </w:p>
    <w:p w:rsidR="008C149F" w:rsidRDefault="008C149F">
      <w:pPr>
        <w:suppressAutoHyphens/>
        <w:rPr>
          <w:spacing w:val="-2"/>
        </w:rPr>
      </w:pPr>
    </w:p>
    <w:p w:rsidR="00A35486" w:rsidRDefault="00A35486">
      <w:pPr>
        <w:suppressAutoHyphens/>
        <w:rPr>
          <w:spacing w:val="-2"/>
        </w:rPr>
      </w:pPr>
    </w:p>
    <w:p w:rsidR="00430F6E" w:rsidRDefault="00430F6E">
      <w:pPr>
        <w:rPr>
          <w:b/>
          <w:bCs/>
          <w:szCs w:val="44"/>
        </w:rPr>
      </w:pPr>
      <w:r>
        <w:rPr>
          <w:b/>
          <w:bCs/>
          <w:szCs w:val="44"/>
        </w:rPr>
        <w:br w:type="page"/>
      </w:r>
    </w:p>
    <w:p w:rsidR="00DC11DA" w:rsidRPr="000D1419" w:rsidRDefault="00DC11DA" w:rsidP="000D1419">
      <w:pPr>
        <w:suppressAutoHyphens/>
        <w:rPr>
          <w:b/>
          <w:bCs/>
          <w:szCs w:val="44"/>
        </w:rPr>
      </w:pPr>
      <w:r w:rsidRPr="000D1419">
        <w:rPr>
          <w:b/>
          <w:bCs/>
          <w:szCs w:val="44"/>
        </w:rPr>
        <w:lastRenderedPageBreak/>
        <w:t>The Holy Gospel</w:t>
      </w:r>
    </w:p>
    <w:p w:rsidR="00DC11DA" w:rsidRPr="000D1419" w:rsidRDefault="00DC11DA" w:rsidP="000D1419">
      <w:pPr>
        <w:autoSpaceDE w:val="0"/>
        <w:autoSpaceDN w:val="0"/>
        <w:adjustRightInd w:val="0"/>
        <w:rPr>
          <w:szCs w:val="44"/>
        </w:rPr>
      </w:pPr>
      <w:r w:rsidRPr="000D1419">
        <w:rPr>
          <w:i/>
          <w:iCs/>
          <w:szCs w:val="44"/>
        </w:rPr>
        <w:t>The Minister says</w:t>
      </w:r>
      <w:r w:rsidRPr="000D1419">
        <w:rPr>
          <w:i/>
          <w:iCs/>
          <w:szCs w:val="44"/>
        </w:rPr>
        <w:tab/>
      </w:r>
      <w:r w:rsidRPr="000D1419">
        <w:rPr>
          <w:i/>
          <w:iCs/>
          <w:szCs w:val="44"/>
        </w:rPr>
        <w:tab/>
      </w:r>
      <w:r w:rsidRPr="000D1419">
        <w:rPr>
          <w:szCs w:val="44"/>
        </w:rPr>
        <w:t>The Lord be with you.</w:t>
      </w:r>
    </w:p>
    <w:p w:rsidR="00DC11DA" w:rsidRPr="000D1419" w:rsidRDefault="00DC11DA" w:rsidP="000D1419">
      <w:pPr>
        <w:autoSpaceDE w:val="0"/>
        <w:autoSpaceDN w:val="0"/>
        <w:adjustRightInd w:val="0"/>
        <w:rPr>
          <w:i/>
          <w:iCs/>
          <w:szCs w:val="44"/>
        </w:rPr>
      </w:pPr>
      <w:r w:rsidRPr="000D1419">
        <w:rPr>
          <w:i/>
          <w:iCs/>
          <w:szCs w:val="44"/>
        </w:rPr>
        <w:t>People</w:t>
      </w:r>
      <w:r w:rsidRPr="000D1419">
        <w:rPr>
          <w:szCs w:val="44"/>
        </w:rPr>
        <w:tab/>
      </w:r>
      <w:r w:rsidRPr="000D1419">
        <w:rPr>
          <w:szCs w:val="44"/>
        </w:rPr>
        <w:tab/>
      </w:r>
      <w:r w:rsidRPr="000D1419">
        <w:rPr>
          <w:szCs w:val="44"/>
        </w:rPr>
        <w:tab/>
      </w:r>
      <w:r w:rsidRPr="000D1419">
        <w:rPr>
          <w:szCs w:val="44"/>
        </w:rPr>
        <w:tab/>
        <w:t>And also with you.</w:t>
      </w:r>
    </w:p>
    <w:p w:rsidR="00DC11DA" w:rsidRPr="000D1419" w:rsidRDefault="00DC11DA" w:rsidP="000D1419">
      <w:pPr>
        <w:autoSpaceDE w:val="0"/>
        <w:autoSpaceDN w:val="0"/>
        <w:adjustRightInd w:val="0"/>
        <w:ind w:left="3600" w:hanging="3600"/>
        <w:rPr>
          <w:i/>
          <w:iCs/>
          <w:szCs w:val="44"/>
        </w:rPr>
      </w:pPr>
      <w:r w:rsidRPr="000D1419">
        <w:rPr>
          <w:i/>
          <w:iCs/>
          <w:szCs w:val="44"/>
        </w:rPr>
        <w:t>Minister</w:t>
      </w:r>
      <w:r w:rsidRPr="000D1419">
        <w:rPr>
          <w:i/>
          <w:iCs/>
          <w:szCs w:val="44"/>
        </w:rPr>
        <w:tab/>
      </w:r>
      <w:r w:rsidRPr="000D1419">
        <w:rPr>
          <w:szCs w:val="44"/>
        </w:rPr>
        <w:sym w:font="Wingdings" w:char="F058"/>
      </w:r>
      <w:r w:rsidRPr="000D1419">
        <w:rPr>
          <w:szCs w:val="44"/>
        </w:rPr>
        <w:t xml:space="preserve"> The Holy Gospel of our Lord Jesus Christ according to </w:t>
      </w:r>
      <w:r w:rsidR="000D1419" w:rsidRPr="000D1419">
        <w:rPr>
          <w:szCs w:val="44"/>
        </w:rPr>
        <w:t>Mark</w:t>
      </w:r>
      <w:r w:rsidRPr="000D1419">
        <w:rPr>
          <w:szCs w:val="44"/>
        </w:rPr>
        <w:t>.</w:t>
      </w:r>
    </w:p>
    <w:p w:rsidR="00DC11DA" w:rsidRPr="000D1419" w:rsidRDefault="00DC11DA" w:rsidP="000D1419">
      <w:pPr>
        <w:rPr>
          <w:szCs w:val="44"/>
        </w:rPr>
      </w:pPr>
      <w:r w:rsidRPr="000D1419">
        <w:rPr>
          <w:i/>
          <w:iCs/>
          <w:szCs w:val="44"/>
        </w:rPr>
        <w:t>People</w:t>
      </w:r>
      <w:r w:rsidRPr="000D1419">
        <w:rPr>
          <w:i/>
          <w:iCs/>
          <w:szCs w:val="44"/>
        </w:rPr>
        <w:tab/>
      </w:r>
      <w:r w:rsidRPr="000D1419">
        <w:rPr>
          <w:szCs w:val="44"/>
        </w:rPr>
        <w:tab/>
      </w:r>
      <w:r w:rsidRPr="000D1419">
        <w:rPr>
          <w:szCs w:val="44"/>
        </w:rPr>
        <w:tab/>
      </w:r>
      <w:r w:rsidRPr="000D1419">
        <w:rPr>
          <w:szCs w:val="44"/>
        </w:rPr>
        <w:tab/>
        <w:t>Glory to you, Lord Christ.</w:t>
      </w:r>
    </w:p>
    <w:p w:rsidR="000D1419" w:rsidRDefault="000D1419" w:rsidP="000D1419">
      <w:r w:rsidRPr="000D1419">
        <w:rPr>
          <w:szCs w:val="44"/>
        </w:rPr>
        <w:t xml:space="preserve">After six days Jesus took with him Peter and James and John, and led them up a high mountain apart by themselves; and he was transfigured before them, and his garments became glistening, intensely white, as no fuller on earth could bleach them. And there appeared to them Eli'jah with Moses; and they were talking to Jesus. And Peter said to Jesus, </w:t>
      </w:r>
      <w:r>
        <w:rPr>
          <w:szCs w:val="44"/>
        </w:rPr>
        <w:t>“</w:t>
      </w:r>
      <w:r w:rsidRPr="000D1419">
        <w:rPr>
          <w:szCs w:val="44"/>
        </w:rPr>
        <w:t>Master, it is well that we are here; let us make three booths, one for you and one for Moses and one for Eli'jah.</w:t>
      </w:r>
      <w:r>
        <w:rPr>
          <w:szCs w:val="44"/>
        </w:rPr>
        <w:t>”</w:t>
      </w:r>
      <w:r w:rsidRPr="000D1419">
        <w:rPr>
          <w:szCs w:val="44"/>
        </w:rPr>
        <w:t xml:space="preserve"> For he did not know what to say, for they were exceedingly afraid. And a cloud overshadowed them, and a voice came out of the cloud, </w:t>
      </w:r>
      <w:r>
        <w:rPr>
          <w:szCs w:val="44"/>
        </w:rPr>
        <w:t>“</w:t>
      </w:r>
      <w:r w:rsidRPr="000D1419">
        <w:rPr>
          <w:szCs w:val="44"/>
        </w:rPr>
        <w:t>This is my beloved Son; listen to him.</w:t>
      </w:r>
      <w:r>
        <w:rPr>
          <w:szCs w:val="44"/>
        </w:rPr>
        <w:t>”</w:t>
      </w:r>
      <w:r w:rsidRPr="000D1419">
        <w:rPr>
          <w:szCs w:val="44"/>
        </w:rPr>
        <w:t xml:space="preserve"> And suddenly looking around they no longer saw any one with them but Jesus only. And as they were coming down the mountain, he charged them to tell no one what they had seen, until the Son of man should have risen from the dead.</w:t>
      </w:r>
      <w:r w:rsidRPr="000D1419">
        <w:t xml:space="preserve"> </w:t>
      </w:r>
      <w:r>
        <w:t xml:space="preserve">So they kept the </w:t>
      </w:r>
    </w:p>
    <w:p w:rsidR="000D1419" w:rsidRDefault="000D1419">
      <w:r>
        <w:br w:type="page"/>
      </w:r>
    </w:p>
    <w:p w:rsidR="000D1419" w:rsidRPr="000D1419" w:rsidRDefault="000D1419" w:rsidP="000D1419">
      <w:pPr>
        <w:rPr>
          <w:szCs w:val="44"/>
        </w:rPr>
      </w:pPr>
      <w:r>
        <w:lastRenderedPageBreak/>
        <w:t>matter to themselves, questioning what the rising from the dead meant.</w:t>
      </w:r>
    </w:p>
    <w:p w:rsidR="00DC11DA" w:rsidRPr="000D1419" w:rsidRDefault="0014456F" w:rsidP="000D1419">
      <w:pPr>
        <w:autoSpaceDE w:val="0"/>
        <w:autoSpaceDN w:val="0"/>
        <w:adjustRightInd w:val="0"/>
        <w:rPr>
          <w:szCs w:val="44"/>
        </w:rPr>
      </w:pPr>
      <w:r w:rsidRPr="000D1419">
        <w:rPr>
          <w:i/>
          <w:iCs/>
          <w:szCs w:val="44"/>
        </w:rPr>
        <w:t>The Minister says</w:t>
      </w:r>
      <w:r w:rsidR="00DC11DA" w:rsidRPr="000D1419">
        <w:rPr>
          <w:i/>
          <w:iCs/>
          <w:szCs w:val="44"/>
        </w:rPr>
        <w:tab/>
      </w:r>
      <w:r w:rsidR="00DC11DA" w:rsidRPr="000D1419">
        <w:rPr>
          <w:szCs w:val="44"/>
        </w:rPr>
        <w:tab/>
        <w:t>The Gospel of the Lord.</w:t>
      </w:r>
    </w:p>
    <w:sectPr w:rsidR="00DC11DA" w:rsidRPr="000D1419" w:rsidSect="000D14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22" w:rsidRDefault="00104522">
      <w:r>
        <w:separator/>
      </w:r>
    </w:p>
  </w:endnote>
  <w:endnote w:type="continuationSeparator" w:id="0">
    <w:p w:rsidR="00104522" w:rsidRDefault="0010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78" w:rsidRDefault="00F32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E3" w:rsidRDefault="00803BE3">
    <w:pPr>
      <w:pStyle w:val="Footer"/>
      <w:rPr>
        <w:smallCaps/>
        <w:sz w:val="24"/>
      </w:rPr>
    </w:pPr>
    <w:r>
      <w:rPr>
        <w:smallCaps/>
        <w:sz w:val="24"/>
      </w:rPr>
      <w:t xml:space="preserve">August 6, </w:t>
    </w:r>
    <w:r w:rsidR="001642F0">
      <w:rPr>
        <w:smallCaps/>
        <w:sz w:val="24"/>
      </w:rPr>
      <w:t xml:space="preserve">Year </w:t>
    </w:r>
    <w:r w:rsidR="000D1419">
      <w:rPr>
        <w:smallCaps/>
        <w:sz w:val="24"/>
      </w:rPr>
      <w:t>B</w:t>
    </w:r>
    <w:r w:rsidR="001642F0">
      <w:rPr>
        <w:smallCaps/>
        <w:sz w:val="24"/>
      </w:rPr>
      <w:t xml:space="preserve">, </w:t>
    </w:r>
    <w:r>
      <w:rPr>
        <w:smallCaps/>
        <w:sz w:val="24"/>
      </w:rPr>
      <w:t>The Transfiguration of Our Lord</w:t>
    </w:r>
    <w:r w:rsidR="00F32878">
      <w:rPr>
        <w:smallCaps/>
        <w:sz w:val="24"/>
      </w:rPr>
      <w:t xml:space="preserve">: </w:t>
    </w:r>
    <w:r>
      <w:rPr>
        <w:smallCaps/>
        <w:sz w:val="24"/>
      </w:rPr>
      <w:t>Said Mass</w:t>
    </w:r>
  </w:p>
  <w:p w:rsidR="00803BE3" w:rsidRDefault="000E5CFE">
    <w:pPr>
      <w:pStyle w:val="Footer"/>
      <w:rPr>
        <w:smallCaps/>
        <w:sz w:val="24"/>
      </w:rPr>
    </w:pPr>
    <w:r>
      <w:rPr>
        <w:smallCaps/>
        <w:sz w:val="24"/>
      </w:rPr>
      <w:t>Daniel 7:9–10,</w:t>
    </w:r>
    <w:r w:rsidR="000F1F14">
      <w:rPr>
        <w:smallCaps/>
        <w:sz w:val="24"/>
      </w:rPr>
      <w:t xml:space="preserve"> </w:t>
    </w:r>
    <w:r>
      <w:rPr>
        <w:smallCaps/>
        <w:sz w:val="24"/>
      </w:rPr>
      <w:t>13–</w:t>
    </w:r>
    <w:r w:rsidR="00884903">
      <w:rPr>
        <w:smallCaps/>
        <w:sz w:val="24"/>
      </w:rPr>
      <w:t>14</w:t>
    </w:r>
    <w:r w:rsidR="001B7BEA">
      <w:rPr>
        <w:smallCaps/>
        <w:sz w:val="24"/>
      </w:rPr>
      <w:t>*</w:t>
    </w:r>
    <w:r w:rsidR="00884903">
      <w:rPr>
        <w:smallCaps/>
        <w:sz w:val="24"/>
      </w:rPr>
      <w:t>;</w:t>
    </w:r>
    <w:r w:rsidR="00A35486">
      <w:rPr>
        <w:smallCaps/>
        <w:sz w:val="24"/>
      </w:rPr>
      <w:t xml:space="preserve"> </w:t>
    </w:r>
    <w:r>
      <w:rPr>
        <w:smallCaps/>
        <w:sz w:val="24"/>
      </w:rPr>
      <w:t>Psalm 99:5–</w:t>
    </w:r>
    <w:r w:rsidR="00803BE3">
      <w:rPr>
        <w:smallCaps/>
        <w:sz w:val="24"/>
      </w:rPr>
      <w:t>9</w:t>
    </w:r>
    <w:r w:rsidR="00A35486">
      <w:rPr>
        <w:smallCaps/>
        <w:sz w:val="24"/>
      </w:rPr>
      <w:t xml:space="preserve">; </w:t>
    </w:r>
    <w:r>
      <w:rPr>
        <w:smallCaps/>
        <w:sz w:val="24"/>
      </w:rPr>
      <w:t>2 Peter 1:13–</w:t>
    </w:r>
    <w:r w:rsidR="00803BE3">
      <w:rPr>
        <w:smallCaps/>
        <w:sz w:val="24"/>
      </w:rPr>
      <w:t>21</w:t>
    </w:r>
    <w:r w:rsidR="00A35486">
      <w:rPr>
        <w:smallCaps/>
        <w:sz w:val="24"/>
      </w:rPr>
      <w:t xml:space="preserve">; </w:t>
    </w:r>
    <w:r w:rsidR="000D1419">
      <w:rPr>
        <w:smallCaps/>
        <w:sz w:val="24"/>
      </w:rPr>
      <w:t>Mark 9:2</w:t>
    </w:r>
    <w:r>
      <w:rPr>
        <w:smallCaps/>
        <w:sz w:val="24"/>
      </w:rPr>
      <w:t>–</w:t>
    </w:r>
    <w:r w:rsidR="00780565">
      <w:rPr>
        <w:smallCaps/>
        <w:sz w:val="24"/>
      </w:rPr>
      <w:t>1</w:t>
    </w:r>
    <w:r w:rsidR="000D1419">
      <w:rPr>
        <w:smallCaps/>
        <w:sz w:val="24"/>
      </w:rPr>
      <w:t>0</w:t>
    </w:r>
    <w:r w:rsidR="001B7BEA">
      <w:rPr>
        <w:smallCaps/>
        <w:sz w:val="24"/>
      </w:rPr>
      <w:t>*</w:t>
    </w:r>
  </w:p>
  <w:p w:rsidR="005E4B32" w:rsidRDefault="005E4B32" w:rsidP="005E4B32">
    <w:pPr>
      <w:rPr>
        <w:sz w:val="24"/>
      </w:rPr>
    </w:pPr>
    <w:r w:rsidRPr="005E4B32">
      <w:rPr>
        <w:i/>
        <w:sz w:val="24"/>
      </w:rPr>
      <w:t>Adapted from the Roman Catholic Lecti</w:t>
    </w:r>
    <w:bookmarkStart w:id="0" w:name="_GoBack"/>
    <w:bookmarkEnd w:id="0"/>
    <w:r w:rsidRPr="005E4B32">
      <w:rPr>
        <w:i/>
        <w:sz w:val="24"/>
      </w:rPr>
      <w:t>onary for Mass (1998)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78" w:rsidRDefault="00F32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22" w:rsidRDefault="00104522">
      <w:r>
        <w:separator/>
      </w:r>
    </w:p>
  </w:footnote>
  <w:footnote w:type="continuationSeparator" w:id="0">
    <w:p w:rsidR="00104522" w:rsidRDefault="0010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78" w:rsidRDefault="00F32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78" w:rsidRDefault="00F32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78" w:rsidRDefault="00F32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64"/>
    <w:rsid w:val="00094A0F"/>
    <w:rsid w:val="000D1419"/>
    <w:rsid w:val="000E5CFE"/>
    <w:rsid w:val="000F1F14"/>
    <w:rsid w:val="00104522"/>
    <w:rsid w:val="0014456F"/>
    <w:rsid w:val="001642F0"/>
    <w:rsid w:val="00175E79"/>
    <w:rsid w:val="001B7BEA"/>
    <w:rsid w:val="001E29AF"/>
    <w:rsid w:val="002A4466"/>
    <w:rsid w:val="00317EE8"/>
    <w:rsid w:val="00340DCF"/>
    <w:rsid w:val="00430F6E"/>
    <w:rsid w:val="00503132"/>
    <w:rsid w:val="00562EED"/>
    <w:rsid w:val="005E4B32"/>
    <w:rsid w:val="00700050"/>
    <w:rsid w:val="00780565"/>
    <w:rsid w:val="007858A3"/>
    <w:rsid w:val="007A0DE4"/>
    <w:rsid w:val="007D22FF"/>
    <w:rsid w:val="00803BE3"/>
    <w:rsid w:val="00884903"/>
    <w:rsid w:val="008C149F"/>
    <w:rsid w:val="00A35486"/>
    <w:rsid w:val="00A93404"/>
    <w:rsid w:val="00B219BD"/>
    <w:rsid w:val="00B50CB1"/>
    <w:rsid w:val="00BA7764"/>
    <w:rsid w:val="00C36F1C"/>
    <w:rsid w:val="00C84829"/>
    <w:rsid w:val="00D0514C"/>
    <w:rsid w:val="00D37F0F"/>
    <w:rsid w:val="00D96027"/>
    <w:rsid w:val="00DC11DA"/>
    <w:rsid w:val="00DF2967"/>
    <w:rsid w:val="00E05CEE"/>
    <w:rsid w:val="00F32878"/>
    <w:rsid w:val="00F6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925BBB9-C4ED-4345-9FFC-9B7C5A80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semiHidden/>
    <w:rsid w:val="00D37F0F"/>
    <w:rPr>
      <w:rFonts w:ascii="Tahoma" w:hAnsi="Tahoma" w:cs="Tahoma"/>
      <w:sz w:val="16"/>
      <w:szCs w:val="16"/>
    </w:rPr>
  </w:style>
  <w:style w:type="paragraph" w:styleId="NormalWeb">
    <w:name w:val="Normal (Web)"/>
    <w:basedOn w:val="Normal"/>
    <w:uiPriority w:val="99"/>
    <w:unhideWhenUsed/>
    <w:rsid w:val="008849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05425">
      <w:bodyDiv w:val="1"/>
      <w:marLeft w:val="0"/>
      <w:marRight w:val="0"/>
      <w:marTop w:val="0"/>
      <w:marBottom w:val="0"/>
      <w:divBdr>
        <w:top w:val="none" w:sz="0" w:space="0" w:color="auto"/>
        <w:left w:val="none" w:sz="0" w:space="0" w:color="auto"/>
        <w:bottom w:val="none" w:sz="0" w:space="0" w:color="auto"/>
        <w:right w:val="none" w:sz="0" w:space="0" w:color="auto"/>
      </w:divBdr>
    </w:div>
    <w:div w:id="922765907">
      <w:bodyDiv w:val="1"/>
      <w:marLeft w:val="0"/>
      <w:marRight w:val="0"/>
      <w:marTop w:val="0"/>
      <w:marBottom w:val="0"/>
      <w:divBdr>
        <w:top w:val="none" w:sz="0" w:space="0" w:color="auto"/>
        <w:left w:val="none" w:sz="0" w:space="0" w:color="auto"/>
        <w:bottom w:val="none" w:sz="0" w:space="0" w:color="auto"/>
        <w:right w:val="none" w:sz="0" w:space="0" w:color="auto"/>
      </w:divBdr>
    </w:div>
    <w:div w:id="1056586446">
      <w:bodyDiv w:val="1"/>
      <w:marLeft w:val="0"/>
      <w:marRight w:val="0"/>
      <w:marTop w:val="0"/>
      <w:marBottom w:val="0"/>
      <w:divBdr>
        <w:top w:val="none" w:sz="0" w:space="0" w:color="auto"/>
        <w:left w:val="none" w:sz="0" w:space="0" w:color="auto"/>
        <w:bottom w:val="none" w:sz="0" w:space="0" w:color="auto"/>
        <w:right w:val="none" w:sz="0" w:space="0" w:color="auto"/>
      </w:divBdr>
    </w:div>
    <w:div w:id="1835803752">
      <w:bodyDiv w:val="1"/>
      <w:marLeft w:val="0"/>
      <w:marRight w:val="0"/>
      <w:marTop w:val="0"/>
      <w:marBottom w:val="0"/>
      <w:divBdr>
        <w:top w:val="none" w:sz="0" w:space="0" w:color="auto"/>
        <w:left w:val="none" w:sz="0" w:space="0" w:color="auto"/>
        <w:bottom w:val="none" w:sz="0" w:space="0" w:color="auto"/>
        <w:right w:val="none" w:sz="0" w:space="0" w:color="auto"/>
      </w:divBdr>
    </w:div>
    <w:div w:id="19323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22</TotalTime>
  <Pages>6</Pages>
  <Words>861</Words>
  <Characters>3719</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4</cp:revision>
  <cp:lastPrinted>2014-08-06T14:38:00Z</cp:lastPrinted>
  <dcterms:created xsi:type="dcterms:W3CDTF">2015-08-03T21:01:00Z</dcterms:created>
  <dcterms:modified xsi:type="dcterms:W3CDTF">2015-08-04T21:28:00Z</dcterms:modified>
</cp:coreProperties>
</file>