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D4" w:rsidRDefault="00F269D4">
      <w:pPr>
        <w:pStyle w:val="Heading2"/>
      </w:pPr>
      <w:r>
        <w:t>September 21,</w:t>
      </w:r>
    </w:p>
    <w:p w:rsidR="00FF246D" w:rsidRDefault="00F269D4">
      <w:pPr>
        <w:pStyle w:val="Heading2"/>
      </w:pPr>
      <w:r>
        <w:t xml:space="preserve">Saint Matthew, Apostle </w:t>
      </w:r>
      <w:r w:rsidR="00467679">
        <w:t xml:space="preserve">and </w:t>
      </w:r>
      <w:r>
        <w:t>Evangelist</w:t>
      </w:r>
      <w:r w:rsidR="0029223D">
        <w:t>:</w:t>
      </w:r>
    </w:p>
    <w:p w:rsidR="0069636A" w:rsidRPr="00F27278" w:rsidRDefault="0069636A">
      <w:pPr>
        <w:pStyle w:val="Heading2"/>
        <w:rPr>
          <w:b w:val="0"/>
          <w:iCs/>
        </w:rPr>
      </w:pPr>
      <w:r>
        <w:t>Evening Prayer</w:t>
      </w:r>
    </w:p>
    <w:p w:rsidR="0069636A" w:rsidRPr="00F27278" w:rsidRDefault="0069636A">
      <w:pPr>
        <w:rPr>
          <w:iCs/>
          <w:sz w:val="44"/>
        </w:rPr>
      </w:pPr>
    </w:p>
    <w:p w:rsidR="00F2647D" w:rsidRPr="00F27278" w:rsidRDefault="00F2647D">
      <w:pPr>
        <w:rPr>
          <w:iCs/>
          <w:sz w:val="44"/>
        </w:rPr>
      </w:pPr>
    </w:p>
    <w:p w:rsidR="0069636A" w:rsidRDefault="0069636A">
      <w:pPr>
        <w:rPr>
          <w:i/>
          <w:iCs/>
          <w:sz w:val="44"/>
        </w:rPr>
      </w:pPr>
      <w:r>
        <w:rPr>
          <w:i/>
          <w:iCs/>
          <w:sz w:val="44"/>
        </w:rPr>
        <w:t>The First Lesson. The Reader begins</w:t>
      </w:r>
    </w:p>
    <w:p w:rsidR="0069636A" w:rsidRDefault="0069636A">
      <w:pPr>
        <w:rPr>
          <w:b/>
          <w:bCs/>
          <w:sz w:val="44"/>
        </w:rPr>
      </w:pPr>
      <w:r>
        <w:rPr>
          <w:b/>
          <w:bCs/>
          <w:sz w:val="44"/>
        </w:rPr>
        <w:t xml:space="preserve">A </w:t>
      </w:r>
      <w:smartTag w:uri="urn:schemas-microsoft-com:office:smarttags" w:element="City">
        <w:smartTag w:uri="urn:schemas-microsoft-com:office:smarttags" w:element="place">
          <w:r>
            <w:rPr>
              <w:b/>
              <w:bCs/>
              <w:sz w:val="44"/>
            </w:rPr>
            <w:t>Reading</w:t>
          </w:r>
        </w:smartTag>
      </w:smartTag>
      <w:r>
        <w:rPr>
          <w:b/>
          <w:bCs/>
          <w:sz w:val="44"/>
        </w:rPr>
        <w:t xml:space="preserve"> from Book of Job</w:t>
      </w:r>
    </w:p>
    <w:p w:rsidR="0069636A" w:rsidRDefault="0069636A">
      <w:pPr>
        <w:pStyle w:val="BodyText"/>
        <w:rPr>
          <w:rFonts w:eastAsia="Arial Unicode MS" w:cs="Arial Unicode MS"/>
        </w:rPr>
      </w:pPr>
      <w:r>
        <w:rPr>
          <w:rFonts w:eastAsia="Arial Unicode MS" w:cs="Arial Unicode MS"/>
        </w:rPr>
        <w:t xml:space="preserve">Job took up his discourse and said: </w:t>
      </w:r>
      <w:r w:rsidR="00F2647D">
        <w:rPr>
          <w:rFonts w:eastAsia="Arial Unicode MS" w:cs="Arial Unicode MS"/>
        </w:rPr>
        <w:t>“</w:t>
      </w:r>
      <w:r>
        <w:rPr>
          <w:rFonts w:eastAsia="Arial Unicode MS" w:cs="Arial Unicode MS"/>
        </w:rPr>
        <w:t xml:space="preserve">Where shall wisdom be found? And where is the place of understanding? Man does not know the way to it, and it is not found in the land of the living. The deep says, </w:t>
      </w:r>
      <w:r w:rsidR="00F2647D">
        <w:rPr>
          <w:rFonts w:eastAsia="Arial Unicode MS" w:cs="Arial Unicode MS"/>
        </w:rPr>
        <w:t>‘</w:t>
      </w:r>
      <w:r>
        <w:rPr>
          <w:rFonts w:eastAsia="Arial Unicode MS" w:cs="Arial Unicode MS"/>
        </w:rPr>
        <w:t>It is not in me,</w:t>
      </w:r>
      <w:r w:rsidR="00F2647D">
        <w:rPr>
          <w:rFonts w:eastAsia="Arial Unicode MS" w:cs="Arial Unicode MS"/>
        </w:rPr>
        <w:t>’</w:t>
      </w:r>
      <w:r>
        <w:rPr>
          <w:rFonts w:eastAsia="Arial Unicode MS" w:cs="Arial Unicode MS"/>
        </w:rPr>
        <w:t xml:space="preserve"> and the sea says, </w:t>
      </w:r>
      <w:r w:rsidR="00F2647D">
        <w:rPr>
          <w:rFonts w:eastAsia="Arial Unicode MS" w:cs="Arial Unicode MS"/>
        </w:rPr>
        <w:t>‘</w:t>
      </w:r>
      <w:r>
        <w:rPr>
          <w:rFonts w:eastAsia="Arial Unicode MS" w:cs="Arial Unicode MS"/>
        </w:rPr>
        <w:t>It is not with me.</w:t>
      </w:r>
      <w:r w:rsidR="00F2647D">
        <w:rPr>
          <w:rFonts w:eastAsia="Arial Unicode MS" w:cs="Arial Unicode MS"/>
        </w:rPr>
        <w:t xml:space="preserve">’ </w:t>
      </w:r>
      <w:r>
        <w:rPr>
          <w:rFonts w:eastAsia="Arial Unicode MS" w:cs="Arial Unicode MS"/>
        </w:rPr>
        <w:t>It cannot be gotten for gold, and silver cannot be weighed as its price.</w:t>
      </w:r>
      <w:r w:rsidR="00F2647D">
        <w:rPr>
          <w:rFonts w:eastAsia="Arial Unicode MS" w:cs="Arial Unicode MS"/>
        </w:rPr>
        <w:t xml:space="preserve"> </w:t>
      </w:r>
      <w:r>
        <w:rPr>
          <w:rFonts w:eastAsia="Arial Unicode MS" w:cs="Arial Unicode MS"/>
        </w:rPr>
        <w:t>It cannot be valued in the gold of Ophir, in precious onyx or sapphire. Gold and glass cannot equal it, nor can it be exchanged for jewels of fine gold. No mention shall be made of coral or of crystal; the price of wisdom is above pearls.</w:t>
      </w:r>
      <w:r w:rsidR="00F2647D">
        <w:rPr>
          <w:rFonts w:eastAsia="Arial Unicode MS" w:cs="Arial Unicode MS"/>
        </w:rPr>
        <w:t xml:space="preserve"> </w:t>
      </w:r>
      <w:r>
        <w:rPr>
          <w:rFonts w:eastAsia="Arial Unicode MS" w:cs="Arial Unicode MS"/>
        </w:rPr>
        <w:t xml:space="preserve">The topaz of </w:t>
      </w:r>
      <w:smartTag w:uri="urn:schemas-microsoft-com:office:smarttags" w:element="place">
        <w:smartTag w:uri="urn:schemas-microsoft-com:office:smarttags" w:element="country-region">
          <w:r>
            <w:rPr>
              <w:rFonts w:eastAsia="Arial Unicode MS" w:cs="Arial Unicode MS"/>
            </w:rPr>
            <w:t>Ethiopia</w:t>
          </w:r>
        </w:smartTag>
      </w:smartTag>
      <w:r>
        <w:rPr>
          <w:rFonts w:eastAsia="Arial Unicode MS" w:cs="Arial Unicode MS"/>
        </w:rPr>
        <w:t xml:space="preserve"> cannot compare with it, nor can it be valued in pure gold. Whence then comes wisdom? And where is the place of understanding? It is hid from the eyes of all living, and concealed from the birds of the air.</w:t>
      </w:r>
      <w:r w:rsidR="00F2647D">
        <w:rPr>
          <w:rFonts w:eastAsia="Arial Unicode MS" w:cs="Arial Unicode MS"/>
        </w:rPr>
        <w:t xml:space="preserve"> </w:t>
      </w:r>
      <w:r>
        <w:rPr>
          <w:rFonts w:eastAsia="Arial Unicode MS" w:cs="Arial Unicode MS"/>
        </w:rPr>
        <w:t>Abad</w:t>
      </w:r>
      <w:r w:rsidR="00FA1DA7" w:rsidRPr="00966A03">
        <w:rPr>
          <w:szCs w:val="44"/>
        </w:rPr>
        <w:t>′</w:t>
      </w:r>
      <w:r>
        <w:rPr>
          <w:rFonts w:eastAsia="Arial Unicode MS" w:cs="Arial Unicode MS"/>
        </w:rPr>
        <w:t xml:space="preserve">don and Death say, </w:t>
      </w:r>
      <w:r w:rsidR="00F2647D">
        <w:rPr>
          <w:rFonts w:eastAsia="Arial Unicode MS" w:cs="Arial Unicode MS"/>
        </w:rPr>
        <w:t>‘</w:t>
      </w:r>
      <w:r>
        <w:rPr>
          <w:rFonts w:eastAsia="Arial Unicode MS" w:cs="Arial Unicode MS"/>
        </w:rPr>
        <w:t>We have heard a rumor of it with our ears.</w:t>
      </w:r>
      <w:r w:rsidR="00F2647D">
        <w:rPr>
          <w:rFonts w:eastAsia="Arial Unicode MS" w:cs="Arial Unicode MS"/>
        </w:rPr>
        <w:t xml:space="preserve">’ </w:t>
      </w:r>
      <w:r>
        <w:rPr>
          <w:rFonts w:eastAsia="Arial Unicode MS" w:cs="Arial Unicode MS"/>
        </w:rPr>
        <w:t xml:space="preserve">God understands the way to it, and he knows </w:t>
      </w:r>
      <w:bookmarkStart w:id="0" w:name="_GoBack"/>
      <w:bookmarkEnd w:id="0"/>
      <w:r>
        <w:rPr>
          <w:rFonts w:eastAsia="Arial Unicode MS" w:cs="Arial Unicode MS"/>
        </w:rPr>
        <w:t>its place.</w:t>
      </w:r>
      <w:r w:rsidR="00F2647D">
        <w:rPr>
          <w:rFonts w:eastAsia="Arial Unicode MS" w:cs="Arial Unicode MS"/>
        </w:rPr>
        <w:t xml:space="preserve"> </w:t>
      </w:r>
      <w:r>
        <w:rPr>
          <w:rFonts w:eastAsia="Arial Unicode MS" w:cs="Arial Unicode MS"/>
        </w:rPr>
        <w:t xml:space="preserve">For he looks to the ends of the earth, and sees everything under the </w:t>
      </w:r>
      <w:r>
        <w:rPr>
          <w:rFonts w:eastAsia="Arial Unicode MS" w:cs="Arial Unicode MS"/>
        </w:rPr>
        <w:lastRenderedPageBreak/>
        <w:t xml:space="preserve">heavens. When he gave to the wind its weight, and meted out the waters by measure; when he made a decree for the rain, and a way for the lightning of the thunder; then he saw it and declared it; he established it, and searched it out. And he said to man, </w:t>
      </w:r>
      <w:r w:rsidR="00F2647D">
        <w:rPr>
          <w:rFonts w:eastAsia="Arial Unicode MS" w:cs="Arial Unicode MS"/>
        </w:rPr>
        <w:t>‘</w:t>
      </w:r>
      <w:r>
        <w:rPr>
          <w:rFonts w:eastAsia="Arial Unicode MS" w:cs="Arial Unicode MS"/>
        </w:rPr>
        <w:t>Behold, the fear of the Lord, that is wisdom; and to depart from evil is understanding.</w:t>
      </w:r>
      <w:r w:rsidR="00F2647D">
        <w:rPr>
          <w:rFonts w:eastAsia="Arial Unicode MS" w:cs="Arial Unicode MS"/>
        </w:rPr>
        <w:t>’”</w:t>
      </w:r>
    </w:p>
    <w:p w:rsidR="00F2647D" w:rsidRPr="00F27278" w:rsidRDefault="00FF246D" w:rsidP="00F2647D">
      <w:pPr>
        <w:rPr>
          <w:iCs/>
          <w:sz w:val="44"/>
        </w:rPr>
      </w:pPr>
      <w:r>
        <w:rPr>
          <w:i/>
          <w:iCs/>
          <w:sz w:val="44"/>
        </w:rPr>
        <w:t>The Reader concludes</w:t>
      </w:r>
      <w:r>
        <w:rPr>
          <w:i/>
          <w:iCs/>
          <w:sz w:val="44"/>
        </w:rPr>
        <w:tab/>
      </w:r>
      <w:r>
        <w:rPr>
          <w:i/>
          <w:iCs/>
          <w:sz w:val="44"/>
        </w:rPr>
        <w:tab/>
      </w:r>
      <w:r w:rsidR="00F2647D">
        <w:rPr>
          <w:i/>
          <w:iCs/>
          <w:sz w:val="44"/>
        </w:rPr>
        <w:t xml:space="preserve"> </w:t>
      </w:r>
      <w:r w:rsidR="00F2647D">
        <w:rPr>
          <w:sz w:val="44"/>
        </w:rPr>
        <w:t>The Word of the Lord.</w:t>
      </w:r>
    </w:p>
    <w:p w:rsidR="00F2647D" w:rsidRPr="00F27278" w:rsidRDefault="00F2647D">
      <w:pPr>
        <w:rPr>
          <w:iCs/>
          <w:sz w:val="44"/>
        </w:rPr>
      </w:pPr>
    </w:p>
    <w:p w:rsidR="0069636A" w:rsidRPr="00F27278" w:rsidRDefault="0069636A">
      <w:pPr>
        <w:rPr>
          <w:sz w:val="44"/>
        </w:rPr>
      </w:pPr>
    </w:p>
    <w:p w:rsidR="0069636A" w:rsidRDefault="0069636A">
      <w:pPr>
        <w:rPr>
          <w:sz w:val="44"/>
        </w:rPr>
      </w:pPr>
      <w:r>
        <w:rPr>
          <w:i/>
          <w:iCs/>
          <w:sz w:val="44"/>
        </w:rPr>
        <w:t>The Second Lesson. The Reader begins</w:t>
      </w:r>
    </w:p>
    <w:p w:rsidR="0069636A" w:rsidRDefault="0069636A">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Gospel according to Matthew</w:t>
      </w:r>
    </w:p>
    <w:p w:rsidR="0069636A" w:rsidRDefault="0069636A">
      <w:pPr>
        <w:rPr>
          <w:sz w:val="44"/>
        </w:rPr>
      </w:pPr>
      <w:r>
        <w:rPr>
          <w:sz w:val="44"/>
        </w:rPr>
        <w:t xml:space="preserve">Jesus </w:t>
      </w:r>
      <w:r w:rsidR="00F27278">
        <w:rPr>
          <w:sz w:val="44"/>
        </w:rPr>
        <w:t xml:space="preserve">answered his </w:t>
      </w:r>
      <w:r>
        <w:rPr>
          <w:sz w:val="44"/>
        </w:rPr>
        <w:t>disciples</w:t>
      </w:r>
      <w:r w:rsidR="00F27278">
        <w:rPr>
          <w:sz w:val="44"/>
        </w:rPr>
        <w:t>,</w:t>
      </w:r>
      <w:r>
        <w:rPr>
          <w:sz w:val="44"/>
        </w:rPr>
        <w:t xml:space="preserve"> </w:t>
      </w:r>
      <w:r w:rsidR="00F2647D">
        <w:rPr>
          <w:sz w:val="44"/>
        </w:rPr>
        <w:t>“</w:t>
      </w:r>
      <w:r>
        <w:rPr>
          <w:sz w:val="44"/>
        </w:rPr>
        <w:t>The kingdom of heaven is like treasure hidden in a field, which a man found and covered up; then in his joy he goes and sells all that he has and buys that field. Again, the kingdom of heaven is like a merchant in search of fine pearls, who, on finding one pearl of great value, went and sold all that he had and bought it.</w:t>
      </w:r>
      <w:r w:rsidR="00F2647D">
        <w:rPr>
          <w:sz w:val="44"/>
        </w:rPr>
        <w:t xml:space="preserve"> </w:t>
      </w:r>
      <w:r>
        <w:rPr>
          <w:sz w:val="44"/>
        </w:rPr>
        <w:t>Again, the kingdom of heaven is like a net which was thrown into the sea and gathered fish of every kind; when it was full, men drew it ashore and sat down and sorted the good into vessels but threw away the bad.</w:t>
      </w:r>
      <w:r w:rsidR="00F27278">
        <w:rPr>
          <w:sz w:val="44"/>
        </w:rPr>
        <w:t xml:space="preserve"> </w:t>
      </w:r>
      <w:r>
        <w:rPr>
          <w:sz w:val="44"/>
        </w:rPr>
        <w:t xml:space="preserve">So it will be at the close of the age. The angels will come out and separate the evil from the righteous, and throw them into the furnace of fire; there men will weep and gnash their </w:t>
      </w:r>
      <w:r>
        <w:rPr>
          <w:sz w:val="44"/>
        </w:rPr>
        <w:lastRenderedPageBreak/>
        <w:t>teeth. Have you understood all this?</w:t>
      </w:r>
      <w:r w:rsidR="00F2647D">
        <w:rPr>
          <w:sz w:val="44"/>
        </w:rPr>
        <w:t xml:space="preserve">” </w:t>
      </w:r>
      <w:r>
        <w:rPr>
          <w:sz w:val="44"/>
        </w:rPr>
        <w:t xml:space="preserve">They said to him, </w:t>
      </w:r>
      <w:r w:rsidR="00F2647D">
        <w:rPr>
          <w:sz w:val="44"/>
        </w:rPr>
        <w:t>“</w:t>
      </w:r>
      <w:r>
        <w:rPr>
          <w:sz w:val="44"/>
        </w:rPr>
        <w:t>Yes.</w:t>
      </w:r>
      <w:r w:rsidR="00F2647D">
        <w:rPr>
          <w:sz w:val="44"/>
        </w:rPr>
        <w:t>”</w:t>
      </w:r>
      <w:r>
        <w:rPr>
          <w:sz w:val="44"/>
        </w:rPr>
        <w:t xml:space="preserve"> And he said to them, </w:t>
      </w:r>
      <w:r w:rsidR="00F2647D">
        <w:rPr>
          <w:sz w:val="44"/>
        </w:rPr>
        <w:t>“</w:t>
      </w:r>
      <w:r>
        <w:rPr>
          <w:sz w:val="44"/>
        </w:rPr>
        <w:t>Therefore every scribe who has been trained for the kingdom of heaven is like a householder who brings out of his treasure what is new and what is old.</w:t>
      </w:r>
      <w:r w:rsidR="00F2647D">
        <w:rPr>
          <w:sz w:val="44"/>
        </w:rPr>
        <w:t>”</w:t>
      </w:r>
    </w:p>
    <w:p w:rsidR="00F2647D" w:rsidRDefault="00FF246D" w:rsidP="00F2647D">
      <w:pPr>
        <w:rPr>
          <w:i/>
          <w:iCs/>
          <w:sz w:val="44"/>
        </w:rPr>
      </w:pPr>
      <w:r>
        <w:rPr>
          <w:i/>
          <w:iCs/>
          <w:sz w:val="44"/>
        </w:rPr>
        <w:t>The Reader concludes</w:t>
      </w:r>
      <w:r w:rsidR="00F2647D">
        <w:rPr>
          <w:i/>
          <w:iCs/>
          <w:sz w:val="44"/>
        </w:rPr>
        <w:t xml:space="preserve"> </w:t>
      </w:r>
      <w:r>
        <w:rPr>
          <w:i/>
          <w:iCs/>
          <w:sz w:val="44"/>
        </w:rPr>
        <w:tab/>
      </w:r>
      <w:r>
        <w:rPr>
          <w:i/>
          <w:iCs/>
          <w:sz w:val="44"/>
        </w:rPr>
        <w:tab/>
      </w:r>
      <w:r w:rsidR="00F2647D">
        <w:rPr>
          <w:sz w:val="44"/>
        </w:rPr>
        <w:t>The Word of the Lord.</w:t>
      </w:r>
    </w:p>
    <w:sectPr w:rsidR="00F2647D" w:rsidSect="00FF24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E8" w:rsidRDefault="00B568E8">
      <w:r>
        <w:separator/>
      </w:r>
    </w:p>
  </w:endnote>
  <w:endnote w:type="continuationSeparator" w:id="0">
    <w:p w:rsidR="00B568E8" w:rsidRDefault="00B5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9D4" w:rsidRDefault="00CD05D9" w:rsidP="00F269D4">
    <w:pPr>
      <w:rPr>
        <w:smallCaps/>
      </w:rPr>
    </w:pPr>
    <w:r>
      <w:rPr>
        <w:smallCaps/>
      </w:rPr>
      <w:t xml:space="preserve">September 21, </w:t>
    </w:r>
    <w:r w:rsidR="00B568E8">
      <w:rPr>
        <w:smallCaps/>
      </w:rPr>
      <w:t>Saint Matthew</w:t>
    </w:r>
    <w:r w:rsidR="00F269D4">
      <w:rPr>
        <w:smallCaps/>
      </w:rPr>
      <w:t xml:space="preserve">, Apostle </w:t>
    </w:r>
    <w:r w:rsidR="00467679">
      <w:rPr>
        <w:smallCaps/>
      </w:rPr>
      <w:t xml:space="preserve">and </w:t>
    </w:r>
    <w:r w:rsidR="00F269D4">
      <w:rPr>
        <w:smallCaps/>
      </w:rPr>
      <w:t>Evangelist</w:t>
    </w:r>
    <w:r w:rsidR="00B568E8">
      <w:rPr>
        <w:smallCaps/>
      </w:rPr>
      <w:t>: Evening Prayer</w:t>
    </w:r>
  </w:p>
  <w:p w:rsidR="00B568E8" w:rsidRDefault="00B568E8" w:rsidP="00F269D4">
    <w:r>
      <w:rPr>
        <w:smallCaps/>
      </w:rPr>
      <w:t>Psalm 19, 112; Job 28:12</w:t>
    </w:r>
    <w:r w:rsidR="009B4D3F">
      <w:rPr>
        <w:smallCaps/>
      </w:rPr>
      <w:t>–</w:t>
    </w:r>
    <w:r>
      <w:rPr>
        <w:smallCaps/>
      </w:rPr>
      <w:t>28; Matthew 13:44</w:t>
    </w:r>
    <w:r w:rsidR="009B4D3F">
      <w:rPr>
        <w:smallCaps/>
      </w:rPr>
      <w:t>–</w:t>
    </w:r>
    <w:r>
      <w:rPr>
        <w:smallCaps/>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E8" w:rsidRDefault="00B568E8">
      <w:r>
        <w:separator/>
      </w:r>
    </w:p>
  </w:footnote>
  <w:footnote w:type="continuationSeparator" w:id="0">
    <w:p w:rsidR="00B568E8" w:rsidRDefault="00B56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7D"/>
    <w:rsid w:val="0029223D"/>
    <w:rsid w:val="00467679"/>
    <w:rsid w:val="0069636A"/>
    <w:rsid w:val="009B4D3F"/>
    <w:rsid w:val="009E78C8"/>
    <w:rsid w:val="00B568E8"/>
    <w:rsid w:val="00CD05D9"/>
    <w:rsid w:val="00E30472"/>
    <w:rsid w:val="00F2647D"/>
    <w:rsid w:val="00F269D4"/>
    <w:rsid w:val="00F27278"/>
    <w:rsid w:val="00FA1DA7"/>
    <w:rsid w:val="00FF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80B9006-6CF1-4A74-B38E-34D47E5A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F2647D"/>
    <w:pPr>
      <w:tabs>
        <w:tab w:val="center" w:pos="4320"/>
        <w:tab w:val="right" w:pos="8640"/>
      </w:tabs>
    </w:pPr>
  </w:style>
  <w:style w:type="paragraph" w:styleId="Footer">
    <w:name w:val="footer"/>
    <w:basedOn w:val="Normal"/>
    <w:rsid w:val="00F2647D"/>
    <w:pPr>
      <w:tabs>
        <w:tab w:val="center" w:pos="4320"/>
        <w:tab w:val="right" w:pos="8640"/>
      </w:tabs>
    </w:pPr>
  </w:style>
  <w:style w:type="paragraph" w:styleId="BalloonText">
    <w:name w:val="Balloon Text"/>
    <w:basedOn w:val="Normal"/>
    <w:link w:val="BalloonTextChar"/>
    <w:rsid w:val="009E78C8"/>
    <w:rPr>
      <w:rFonts w:ascii="Tahoma" w:hAnsi="Tahoma" w:cs="Tahoma"/>
      <w:sz w:val="16"/>
      <w:szCs w:val="16"/>
    </w:rPr>
  </w:style>
  <w:style w:type="character" w:customStyle="1" w:styleId="BalloonTextChar">
    <w:name w:val="Balloon Text Char"/>
    <w:basedOn w:val="DefaultParagraphFont"/>
    <w:link w:val="BalloonText"/>
    <w:rsid w:val="009E7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Aaron Koch</cp:lastModifiedBy>
  <cp:revision>9</cp:revision>
  <cp:lastPrinted>2015-08-28T20:59:00Z</cp:lastPrinted>
  <dcterms:created xsi:type="dcterms:W3CDTF">2011-07-24T20:05:00Z</dcterms:created>
  <dcterms:modified xsi:type="dcterms:W3CDTF">2015-08-28T20:59:00Z</dcterms:modified>
</cp:coreProperties>
</file>