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FEDC" w14:textId="77777777" w:rsidR="0081248C" w:rsidRPr="00DC29A5" w:rsidRDefault="0081248C">
      <w:pPr>
        <w:rPr>
          <w:bCs/>
        </w:rPr>
      </w:pPr>
      <w:r>
        <w:rPr>
          <w:b/>
          <w:bCs/>
          <w:smallCaps/>
        </w:rPr>
        <w:t>Year 2, Proper 8, Tuesday: Evening Prayer</w:t>
      </w:r>
    </w:p>
    <w:p w14:paraId="6164618C" w14:textId="77777777" w:rsidR="00B61380" w:rsidRDefault="00B61380" w:rsidP="00B61380">
      <w:pPr>
        <w:autoSpaceDE w:val="0"/>
        <w:autoSpaceDN w:val="0"/>
        <w:adjustRightInd w:val="0"/>
      </w:pPr>
    </w:p>
    <w:p w14:paraId="62FF337D" w14:textId="77777777" w:rsidR="00B61380" w:rsidRDefault="00B61380" w:rsidP="00B61380">
      <w:pPr>
        <w:rPr>
          <w:b/>
          <w:bCs/>
        </w:rPr>
      </w:pPr>
      <w:r>
        <w:rPr>
          <w:b/>
          <w:bCs/>
        </w:rPr>
        <w:t>For use with the First Lesson</w:t>
      </w:r>
    </w:p>
    <w:p w14:paraId="7367375F" w14:textId="77777777" w:rsidR="00B61380" w:rsidRDefault="00B61380" w:rsidP="00B61380">
      <w:pPr>
        <w:rPr>
          <w:bCs/>
        </w:rPr>
      </w:pPr>
      <w:r>
        <w:rPr>
          <w:bCs/>
        </w:rPr>
        <w:t xml:space="preserve">Adapted from </w:t>
      </w:r>
      <w:r>
        <w:rPr>
          <w:bCs/>
          <w:i/>
        </w:rPr>
        <w:t>The Vocabulary of the Church</w:t>
      </w:r>
      <w:r>
        <w:rPr>
          <w:bCs/>
        </w:rPr>
        <w:t xml:space="preserve"> (1960):</w:t>
      </w:r>
    </w:p>
    <w:p w14:paraId="59C4261B" w14:textId="77777777" w:rsidR="00B61380" w:rsidRDefault="00B61380" w:rsidP="00B61380">
      <w:pPr>
        <w:rPr>
          <w:bCs/>
        </w:rPr>
      </w:pPr>
    </w:p>
    <w:p w14:paraId="54F6B78B" w14:textId="77777777" w:rsidR="00B61380" w:rsidRDefault="00B61380" w:rsidP="00B61380">
      <w:pPr>
        <w:ind w:left="1440"/>
      </w:pPr>
      <w:r>
        <w:t>Na'hash</w:t>
      </w:r>
      <w:r>
        <w:tab/>
      </w:r>
      <w:r>
        <w:tab/>
      </w:r>
      <w:r>
        <w:tab/>
      </w:r>
      <w:r>
        <w:tab/>
        <w:t>NAY-hash</w:t>
      </w:r>
    </w:p>
    <w:p w14:paraId="17EC3241" w14:textId="77777777" w:rsidR="00B61380" w:rsidRDefault="00B61380" w:rsidP="00B61380">
      <w:pPr>
        <w:ind w:left="1440"/>
      </w:pPr>
      <w:r>
        <w:t>Am'monite</w:t>
      </w:r>
      <w:r>
        <w:tab/>
      </w:r>
      <w:r>
        <w:tab/>
      </w:r>
      <w:r>
        <w:tab/>
        <w:t>AM-ah-night</w:t>
      </w:r>
    </w:p>
    <w:p w14:paraId="5B50AA86" w14:textId="77777777" w:rsidR="00B61380" w:rsidRDefault="00B61380" w:rsidP="00B61380">
      <w:pPr>
        <w:ind w:left="1440"/>
      </w:pPr>
      <w:r>
        <w:t>Ja'besh-gil'ead</w:t>
      </w:r>
      <w:r>
        <w:tab/>
      </w:r>
      <w:r>
        <w:tab/>
        <w:t>JAY-besh-GIL-ee-add</w:t>
      </w:r>
    </w:p>
    <w:p w14:paraId="40AAB863" w14:textId="77777777" w:rsidR="00B61380" w:rsidRDefault="00B61380" w:rsidP="00B61380">
      <w:pPr>
        <w:ind w:left="1440"/>
      </w:pPr>
      <w:r>
        <w:t>Gib'e-ah</w:t>
      </w:r>
      <w:r>
        <w:tab/>
      </w:r>
      <w:r>
        <w:tab/>
      </w:r>
      <w:r>
        <w:tab/>
        <w:t>GIB-ee-uh</w:t>
      </w:r>
    </w:p>
    <w:p w14:paraId="70708268" w14:textId="77777777" w:rsidR="00B61380" w:rsidRDefault="00B61380" w:rsidP="00B61380">
      <w:pPr>
        <w:ind w:left="1440"/>
        <w:rPr>
          <w:rFonts w:cs="Arial"/>
        </w:rPr>
      </w:pPr>
      <w:r>
        <w:rPr>
          <w:rFonts w:cs="Arial"/>
        </w:rPr>
        <w:t>Be'zek</w:t>
      </w:r>
      <w:r>
        <w:rPr>
          <w:rFonts w:cs="Arial"/>
        </w:rPr>
        <w:tab/>
      </w:r>
      <w:r>
        <w:rPr>
          <w:rFonts w:cs="Arial"/>
        </w:rPr>
        <w:tab/>
      </w:r>
      <w:r>
        <w:rPr>
          <w:rFonts w:cs="Arial"/>
        </w:rPr>
        <w:tab/>
      </w:r>
      <w:r>
        <w:rPr>
          <w:rFonts w:cs="Arial"/>
        </w:rPr>
        <w:tab/>
        <w:t>BEE-zek</w:t>
      </w:r>
    </w:p>
    <w:p w14:paraId="2747C4D2" w14:textId="77777777" w:rsidR="00B61380" w:rsidRDefault="00B61380" w:rsidP="00B61380"/>
    <w:p w14:paraId="4DFC185C" w14:textId="04627033" w:rsidR="0081248C" w:rsidRDefault="0081248C"/>
    <w:p w14:paraId="4F7716D7" w14:textId="77777777" w:rsidR="00B61380" w:rsidRPr="00DC29A5" w:rsidRDefault="00B61380"/>
    <w:p w14:paraId="5B3F647A" w14:textId="77777777" w:rsidR="0081248C" w:rsidRDefault="00983562">
      <w:pPr>
        <w:rPr>
          <w:i/>
          <w:iCs/>
        </w:rPr>
      </w:pPr>
      <w:r>
        <w:t>'</w:t>
      </w:r>
      <w:r w:rsidR="0081248C">
        <w:rPr>
          <w:i/>
          <w:iCs/>
        </w:rPr>
        <w:t>The First Lesson. The Reader begins</w:t>
      </w:r>
    </w:p>
    <w:p w14:paraId="29FE7B1B" w14:textId="77777777" w:rsidR="0081248C" w:rsidRDefault="0081248C">
      <w:pPr>
        <w:pStyle w:val="Heading2"/>
      </w:pPr>
      <w:r>
        <w:t xml:space="preserve">A </w:t>
      </w:r>
      <w:smartTag w:uri="urn:schemas-microsoft-com:office:smarttags" w:element="place">
        <w:smartTag w:uri="urn:schemas-microsoft-com:office:smarttags" w:element="City">
          <w:r>
            <w:t>Reading</w:t>
          </w:r>
        </w:smartTag>
      </w:smartTag>
      <w:r>
        <w:t xml:space="preserve"> from the First Book of Samuel</w:t>
      </w:r>
    </w:p>
    <w:p w14:paraId="1DED3FC9" w14:textId="69674D65" w:rsidR="0081248C" w:rsidRDefault="00433009">
      <w:r>
        <w:t xml:space="preserve">Then </w:t>
      </w:r>
      <w:r w:rsidR="0081248C">
        <w:t>Na</w:t>
      </w:r>
      <w:r w:rsidR="00983562">
        <w:t>'</w:t>
      </w:r>
      <w:r w:rsidR="0081248C">
        <w:t>hash the Ammonite went up and besieged Ja'besh-gil'ead; and all the men of Ja</w:t>
      </w:r>
      <w:r w:rsidR="00983562">
        <w:t>'</w:t>
      </w:r>
      <w:r w:rsidR="0081248C">
        <w:t>besh said to Na</w:t>
      </w:r>
      <w:r w:rsidR="00983562">
        <w:t>'</w:t>
      </w:r>
      <w:r w:rsidR="0081248C">
        <w:t xml:space="preserve">hash, “Make a treaty with us, and we will serve you.” But </w:t>
      </w:r>
      <w:r w:rsidR="00983562">
        <w:t>Na’hash</w:t>
      </w:r>
      <w:r w:rsidR="0081248C">
        <w:t xml:space="preserve"> the Ammonite said to them, “On this condition I will make a treaty with you, that I gouge out all your right eyes, and thus put disgrace upon all Israel.” The elders of Ja</w:t>
      </w:r>
      <w:r w:rsidR="00983562">
        <w:t>'</w:t>
      </w:r>
      <w:r w:rsidR="0081248C">
        <w:t>besh said to him, “Give us seven days respite that we may send messengers through all the territory of Israel</w:t>
      </w:r>
      <w:r w:rsidR="003F5E8A">
        <w:t xml:space="preserve">. </w:t>
      </w:r>
      <w:r w:rsidR="0081248C">
        <w:t xml:space="preserve">Then, if there is no one to save us, we will give ourselves up to you.” When the messengers came to Gib'e-ah of Saul, </w:t>
      </w:r>
      <w:r w:rsidR="0081248C">
        <w:lastRenderedPageBreak/>
        <w:t>they reported the matter in the ears of the people; and all the people wept aloud.</w:t>
      </w:r>
      <w:r w:rsidR="003F5E8A">
        <w:t xml:space="preserve"> </w:t>
      </w:r>
      <w:r w:rsidR="0081248C">
        <w:t xml:space="preserve">Now Saul was coming from the field behind the oxen; and Saul said, “What ails the people, that they are weeping?” So they told him the </w:t>
      </w:r>
      <w:r w:rsidR="003F5E8A">
        <w:t>tidings of the men of Ja</w:t>
      </w:r>
      <w:r w:rsidR="00983562">
        <w:t>'</w:t>
      </w:r>
      <w:r w:rsidR="003F5E8A">
        <w:t xml:space="preserve">besh. </w:t>
      </w:r>
      <w:r w:rsidR="0081248C">
        <w:t>And the spirit of God came mightily upon Saul when he heard these words, and his ange</w:t>
      </w:r>
      <w:r w:rsidR="003F5E8A">
        <w:t xml:space="preserve">r was greatly kindled. </w:t>
      </w:r>
      <w:r w:rsidR="0081248C">
        <w:t xml:space="preserve">He took a yoke of oxen, and cut them in pieces and sent them throughout all the </w:t>
      </w:r>
      <w:smartTag w:uri="urn:schemas-microsoft-com:office:smarttags" w:element="place">
        <w:smartTag w:uri="urn:schemas-microsoft-com:office:smarttags" w:element="PlaceType">
          <w:r w:rsidR="0081248C">
            <w:t>territory</w:t>
          </w:r>
        </w:smartTag>
        <w:r w:rsidR="0081248C">
          <w:t xml:space="preserve"> of </w:t>
        </w:r>
        <w:smartTag w:uri="urn:schemas-microsoft-com:office:smarttags" w:element="PlaceName">
          <w:r w:rsidR="0081248C">
            <w:t>Israel</w:t>
          </w:r>
        </w:smartTag>
      </w:smartTag>
      <w:r w:rsidR="0081248C">
        <w:t xml:space="preserve"> by the hand of messengers, saying, “Whoever does not come out after Saul and Samuel, so shall it be done to his oxen!” Then the dread of the L</w:t>
      </w:r>
      <w:r w:rsidR="0081248C">
        <w:rPr>
          <w:smallCaps/>
        </w:rPr>
        <w:t>ord</w:t>
      </w:r>
      <w:r w:rsidR="0081248C">
        <w:t xml:space="preserve"> fell upon the people, </w:t>
      </w:r>
      <w:r w:rsidR="003F5E8A">
        <w:t xml:space="preserve">and they came out as one man. </w:t>
      </w:r>
      <w:r w:rsidR="0081248C">
        <w:t>When he mustered them at Be</w:t>
      </w:r>
      <w:r w:rsidR="00983562">
        <w:t>'</w:t>
      </w:r>
      <w:r w:rsidR="0081248C">
        <w:t>zek, the men of Israel were three hundred thousand, and the men of Judah</w:t>
      </w:r>
      <w:r w:rsidR="003F5E8A">
        <w:t xml:space="preserve"> thirty thousand. </w:t>
      </w:r>
      <w:r w:rsidR="0081248C">
        <w:t>And they said to the messengers who had come, “Thus shall you say to the men of Ja'besh-gil'ead: ‘Tomorrow, by the time the sun is hot, you shall have deliverance.’” When the messengers came and told the m</w:t>
      </w:r>
      <w:r w:rsidR="003F5E8A">
        <w:t>en of Ja</w:t>
      </w:r>
      <w:r w:rsidR="00983562">
        <w:t>'</w:t>
      </w:r>
      <w:r w:rsidR="003F5E8A">
        <w:t xml:space="preserve">besh, they were glad. </w:t>
      </w:r>
      <w:r w:rsidR="0081248C">
        <w:t>Therefore the men of Ja</w:t>
      </w:r>
      <w:r w:rsidR="00983562">
        <w:t>'</w:t>
      </w:r>
      <w:r w:rsidR="0081248C">
        <w:t xml:space="preserve">besh said, “Tomorrow we will give ourselves up to you, and you may do to us whatever seems good to you.” And on the morrow Saul put the people in three companies; and they came into the midst of the camp in the morning watch, and cut down the Ammonites until the heat of the day; and those who survived were </w:t>
      </w:r>
      <w:r w:rsidR="0081248C">
        <w:lastRenderedPageBreak/>
        <w:t>scattered, so that no two of them were left together. Then the people said to Samuel, “Who is it that said, ‘Shall Saul reign over us?’ Bring the men, that we may put them to death.” But Saul said, “Not a man shall be put to death this day, for today the L</w:t>
      </w:r>
      <w:r w:rsidR="0081248C">
        <w:rPr>
          <w:smallCaps/>
        </w:rPr>
        <w:t>ord</w:t>
      </w:r>
      <w:r w:rsidR="0081248C">
        <w:t xml:space="preserve"> has wrought deliverance in Israel.” Then Samuel said to the people, “Come, let us go to Gilgal and there renew the kingdom.” So all the people went to Gilgal, and there they made Saul king before the L</w:t>
      </w:r>
      <w:r w:rsidR="0081248C">
        <w:rPr>
          <w:smallCaps/>
        </w:rPr>
        <w:t>ord</w:t>
      </w:r>
      <w:r w:rsidR="003F5E8A">
        <w:t xml:space="preserve"> in Gilgal. </w:t>
      </w:r>
      <w:r w:rsidR="0081248C">
        <w:t>There they sacrificed peace offerings before the L</w:t>
      </w:r>
      <w:r w:rsidR="0081248C">
        <w:rPr>
          <w:smallCaps/>
        </w:rPr>
        <w:t>ord</w:t>
      </w:r>
      <w:r w:rsidR="0081248C">
        <w:t>, and there Saul and all the men of Israel rejoiced greatly.</w:t>
      </w:r>
    </w:p>
    <w:p w14:paraId="31B4CB86" w14:textId="77777777" w:rsidR="0081248C" w:rsidRDefault="0081248C">
      <w:r>
        <w:rPr>
          <w:i/>
          <w:iCs/>
        </w:rPr>
        <w:t>The Reader concludes</w:t>
      </w:r>
      <w:r>
        <w:tab/>
        <w:t>The Word of the Lord.</w:t>
      </w:r>
    </w:p>
    <w:p w14:paraId="7FF0B4C8" w14:textId="77777777" w:rsidR="0081248C" w:rsidRDefault="0081248C"/>
    <w:p w14:paraId="50546C71" w14:textId="77777777" w:rsidR="003F5E8A" w:rsidRDefault="003F5E8A"/>
    <w:p w14:paraId="51D11AC5" w14:textId="77777777" w:rsidR="0081248C" w:rsidRDefault="0081248C">
      <w:pPr>
        <w:pStyle w:val="Heading1"/>
      </w:pPr>
      <w:r>
        <w:t>The Sec</w:t>
      </w:r>
      <w:r w:rsidR="00195B47">
        <w:t>ond Lesson. The Reader begins</w:t>
      </w:r>
    </w:p>
    <w:p w14:paraId="5DFCCABC" w14:textId="77777777" w:rsidR="0081248C" w:rsidRDefault="0081248C">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Letter of Paul to the Romans</w:t>
      </w:r>
    </w:p>
    <w:p w14:paraId="45FA7FF7" w14:textId="77777777" w:rsidR="0081248C" w:rsidRDefault="0081248C">
      <w:pPr>
        <w:pStyle w:val="BodyText"/>
      </w:pPr>
      <w:r>
        <w:t>Do you not know, brethren</w:t>
      </w:r>
      <w:r w:rsidR="000610EC">
        <w:t xml:space="preserve">—for </w:t>
      </w:r>
      <w:r>
        <w:t>I am speaking to those who know the law</w:t>
      </w:r>
      <w:r w:rsidR="000610EC">
        <w:t xml:space="preserve">—that </w:t>
      </w:r>
      <w:r>
        <w:t>the law is binding on a person only during his life? Thus a married woman is bound by law to her husband as long as he lives; but if her husband dies she is discharged from th</w:t>
      </w:r>
      <w:r w:rsidR="003F5E8A">
        <w:t xml:space="preserve">e law concerning the husband. </w:t>
      </w:r>
      <w:r>
        <w:t>Accordingly, she will be called an adulteress if she lives with another ma</w:t>
      </w:r>
      <w:r w:rsidR="003F5E8A">
        <w:t xml:space="preserve">n while her husband is alive. </w:t>
      </w:r>
      <w:r>
        <w:t xml:space="preserve">But if her husband dies she is free from that law, and if she marries another </w:t>
      </w:r>
      <w:r w:rsidR="003F5E8A">
        <w:t xml:space="preserve">man she is not an adulteress. </w:t>
      </w:r>
      <w:r>
        <w:t xml:space="preserve">Likewise, my brethren, you have </w:t>
      </w:r>
      <w:r>
        <w:lastRenderedPageBreak/>
        <w:t>died to the law through the body of Christ, so that you may belong to another, to him who has been raised from the dead in order that we may bear fruit for God. While we were living in the flesh, our sinful passions, aroused by the law, were at work in our members to bear fruit f</w:t>
      </w:r>
      <w:r w:rsidR="003F5E8A">
        <w:t xml:space="preserve">or death. </w:t>
      </w:r>
      <w:r>
        <w:t>But now we are discharged from the law, dead to that which held us captive, so that we serve not under the old written code but i</w:t>
      </w:r>
      <w:r w:rsidR="003F5E8A">
        <w:t xml:space="preserve">n the new life of the Spirit. </w:t>
      </w:r>
      <w:r>
        <w:t xml:space="preserve">What then shall we say? That the </w:t>
      </w:r>
      <w:r w:rsidR="003F5E8A">
        <w:t xml:space="preserve">law is sin? By no means! </w:t>
      </w:r>
      <w:r>
        <w:t>Yet, if it had not been for the law,</w:t>
      </w:r>
      <w:r w:rsidR="003F5E8A">
        <w:t xml:space="preserve"> I should not have known sin. </w:t>
      </w:r>
      <w:r>
        <w:t xml:space="preserve">I should not have known what it is to covet if the law had not said, “You shall not covet.” But sin, finding opportunity in the commandment, wrought in </w:t>
      </w:r>
      <w:r w:rsidR="003F5E8A">
        <w:t xml:space="preserve">me all kinds of covetousness. </w:t>
      </w:r>
      <w:r>
        <w:t>Apart from the law sin li</w:t>
      </w:r>
      <w:r w:rsidR="003F5E8A">
        <w:t xml:space="preserve">es dead. </w:t>
      </w:r>
      <w:r>
        <w:t>I was once alive apart from the law, but when the commandment came, sin revived and I died; the very commandment which promised l</w:t>
      </w:r>
      <w:r w:rsidR="003F5E8A">
        <w:t xml:space="preserve">ife proved to be death to me. </w:t>
      </w:r>
      <w:r>
        <w:t>For sin, finding opportunity in the commandment, deceived me and by it killed me. So the law is holy, and the commandment is holy and just and good.</w:t>
      </w:r>
    </w:p>
    <w:p w14:paraId="360BEF43" w14:textId="3BB0FCA6" w:rsidR="0081248C" w:rsidRDefault="0081248C">
      <w:r>
        <w:rPr>
          <w:i/>
          <w:iCs/>
        </w:rPr>
        <w:t>The Reader concludes</w:t>
      </w:r>
      <w:r>
        <w:tab/>
        <w:t>The Word of the Lord.</w:t>
      </w:r>
      <w:r w:rsidR="00002C2C">
        <w:t xml:space="preserve"> </w:t>
      </w:r>
    </w:p>
    <w:sectPr w:rsidR="0081248C" w:rsidSect="003F5E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BCD14" w14:textId="77777777" w:rsidR="00EA530F" w:rsidRDefault="00EA530F">
      <w:r>
        <w:separator/>
      </w:r>
    </w:p>
  </w:endnote>
  <w:endnote w:type="continuationSeparator" w:id="0">
    <w:p w14:paraId="61786C65" w14:textId="77777777" w:rsidR="00EA530F" w:rsidRDefault="00EA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066D" w14:textId="77777777" w:rsidR="003F5E8A" w:rsidRDefault="0081248C">
    <w:pPr>
      <w:pStyle w:val="Footer"/>
      <w:rPr>
        <w:smallCaps/>
        <w:sz w:val="24"/>
      </w:rPr>
    </w:pPr>
    <w:r>
      <w:rPr>
        <w:smallCaps/>
        <w:sz w:val="24"/>
      </w:rPr>
      <w:t>Year 2, Proper 8, Tuesday</w:t>
    </w:r>
    <w:r w:rsidR="000610EC">
      <w:rPr>
        <w:smallCaps/>
        <w:sz w:val="24"/>
      </w:rPr>
      <w:t xml:space="preserve">: </w:t>
    </w:r>
    <w:r w:rsidR="000A0BF4">
      <w:rPr>
        <w:smallCaps/>
        <w:sz w:val="24"/>
      </w:rPr>
      <w:t>Evening Prayer</w:t>
    </w:r>
  </w:p>
  <w:p w14:paraId="5B573BB8" w14:textId="77777777" w:rsidR="0081248C" w:rsidRDefault="0081248C">
    <w:pPr>
      <w:pStyle w:val="Footer"/>
      <w:rPr>
        <w:sz w:val="24"/>
      </w:rPr>
    </w:pPr>
    <w:r>
      <w:rPr>
        <w:smallCaps/>
        <w:sz w:val="24"/>
      </w:rPr>
      <w:t>1 Samuel 11:1</w:t>
    </w:r>
    <w:r w:rsidR="00983562">
      <w:rPr>
        <w:smallCaps/>
        <w:sz w:val="24"/>
      </w:rPr>
      <w:t>–</w:t>
    </w:r>
    <w:r>
      <w:rPr>
        <w:smallCaps/>
        <w:sz w:val="24"/>
      </w:rPr>
      <w:t>15</w:t>
    </w:r>
    <w:r w:rsidR="000A0BF4">
      <w:rPr>
        <w:smallCaps/>
        <w:sz w:val="24"/>
      </w:rPr>
      <w:t xml:space="preserve">; </w:t>
    </w:r>
    <w:r>
      <w:rPr>
        <w:smallCaps/>
        <w:sz w:val="24"/>
      </w:rPr>
      <w:t>Romans 7:1</w:t>
    </w:r>
    <w:r w:rsidR="00983562">
      <w:rPr>
        <w:smallCaps/>
        <w:sz w:val="24"/>
      </w:rPr>
      <w:t>–</w:t>
    </w:r>
    <w:r>
      <w:rPr>
        <w:smallCaps/>
        <w:sz w:val="24"/>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B097" w14:textId="77777777" w:rsidR="00EA530F" w:rsidRDefault="00EA530F">
      <w:r>
        <w:separator/>
      </w:r>
    </w:p>
  </w:footnote>
  <w:footnote w:type="continuationSeparator" w:id="0">
    <w:p w14:paraId="1B54EF9E" w14:textId="77777777" w:rsidR="00EA530F" w:rsidRDefault="00EA5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47"/>
    <w:rsid w:val="00002C2C"/>
    <w:rsid w:val="000610EC"/>
    <w:rsid w:val="000A0BF4"/>
    <w:rsid w:val="00195B47"/>
    <w:rsid w:val="003F5E8A"/>
    <w:rsid w:val="00433009"/>
    <w:rsid w:val="0081248C"/>
    <w:rsid w:val="00983562"/>
    <w:rsid w:val="00B61380"/>
    <w:rsid w:val="00DC29A5"/>
    <w:rsid w:val="00EA530F"/>
    <w:rsid w:val="00EE5370"/>
    <w:rsid w:val="00F4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851317"/>
  <w15:docId w15:val="{39009F4A-56C5-40D7-BB4E-8EF2B839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610EC"/>
    <w:rPr>
      <w:rFonts w:ascii="Tahoma" w:hAnsi="Tahoma" w:cs="Tahoma"/>
      <w:sz w:val="16"/>
      <w:szCs w:val="16"/>
    </w:rPr>
  </w:style>
  <w:style w:type="character" w:customStyle="1" w:styleId="BalloonTextChar">
    <w:name w:val="Balloon Text Char"/>
    <w:link w:val="BalloonText"/>
    <w:rsid w:val="00061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7</TotalTime>
  <Pages>4</Pages>
  <Words>874</Words>
  <Characters>3745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2016-06-29T13:53:00Z</cp:lastPrinted>
  <dcterms:created xsi:type="dcterms:W3CDTF">2012-06-22T21:08:00Z</dcterms:created>
  <dcterms:modified xsi:type="dcterms:W3CDTF">2020-06-18T20:29:00Z</dcterms:modified>
</cp:coreProperties>
</file>