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C8AD3" w14:textId="77777777" w:rsidR="002E68F0" w:rsidRPr="00360CA7" w:rsidRDefault="002E68F0">
      <w:pPr>
        <w:rPr>
          <w:bCs/>
        </w:rPr>
      </w:pPr>
      <w:r>
        <w:rPr>
          <w:b/>
          <w:bCs/>
          <w:smallCaps/>
        </w:rPr>
        <w:t>Year 2, Proper 24, Tuesday: Evening Prayer</w:t>
      </w:r>
    </w:p>
    <w:p w14:paraId="4E5683A3" w14:textId="77777777" w:rsidR="002E68F0" w:rsidRPr="00360CA7" w:rsidRDefault="002E68F0"/>
    <w:p w14:paraId="772FD3A7" w14:textId="77777777" w:rsidR="00370AFD" w:rsidRDefault="00370AFD" w:rsidP="00370AFD"/>
    <w:p w14:paraId="00D7B238" w14:textId="77777777" w:rsidR="00370AFD" w:rsidRPr="00CD7937" w:rsidRDefault="00370AFD" w:rsidP="00370AFD">
      <w:pPr>
        <w:pStyle w:val="Heading1"/>
        <w:rPr>
          <w:bCs/>
        </w:rPr>
      </w:pPr>
      <w:r w:rsidRPr="00CD7937">
        <w:rPr>
          <w:bCs/>
          <w:iCs w:val="0"/>
        </w:rPr>
        <w:t>The First Lesson. The Reader begins</w:t>
      </w:r>
    </w:p>
    <w:p w14:paraId="6DDCCE41" w14:textId="77777777" w:rsidR="00370AFD" w:rsidRPr="00CD7937" w:rsidRDefault="00370AFD" w:rsidP="00370AFD">
      <w:pPr>
        <w:pStyle w:val="Heading1"/>
        <w:rPr>
          <w:b/>
          <w:bCs/>
          <w:i w:val="0"/>
          <w:iCs w:val="0"/>
        </w:rPr>
      </w:pPr>
      <w:r w:rsidRPr="00CD7937">
        <w:rPr>
          <w:b/>
          <w:i w:val="0"/>
        </w:rPr>
        <w:t>A Reading from the Lamentations of Jeremiah</w:t>
      </w:r>
    </w:p>
    <w:p w14:paraId="4AE1917E" w14:textId="03AB0C3F" w:rsidR="00370AFD" w:rsidRDefault="00370AFD" w:rsidP="00370AFD">
      <w:pPr>
        <w:pStyle w:val="BodyText"/>
        <w:rPr>
          <w:bCs/>
          <w:iCs/>
        </w:rPr>
      </w:pPr>
      <w:r>
        <w:t xml:space="preserve">How lonely sits the city that was full of people! How like a widow has she become, she that was great among the nations! She that was a princess among the cities has become a vassal. She weeps bitterly in the night, tears on her cheeks; among all her lovers she has none to comfort her; all her friends have dealt treacherously with her, they have become her enemies. Judah has gone into exile because of affliction and hard servitude; she dwells now among the nations, but finds no resting place; her pursuers have all overtaken her in the midst of her distress. The roads to </w:t>
      </w:r>
      <w:smartTag w:uri="urn:schemas-microsoft-com:office:smarttags" w:element="City">
        <w:smartTag w:uri="urn:schemas-microsoft-com:office:smarttags" w:element="place">
          <w:r>
            <w:t>Zion</w:t>
          </w:r>
        </w:smartTag>
      </w:smartTag>
      <w:r>
        <w:t xml:space="preserve"> mourn, for none come to the appointed feasts; all her gates are desolate, her priests groan; her maidens have been dragged away, and she herself suffers bitterly. Her foes have become the head, her enemies prosper, because the </w:t>
      </w:r>
      <w:r>
        <w:rPr>
          <w:smallCaps/>
        </w:rPr>
        <w:t>Lord</w:t>
      </w:r>
      <w:r>
        <w:t xml:space="preserve"> has made her suffer for the multitude of her transgressions; her children have gone away, captives before the foe. From the daughter of </w:t>
      </w:r>
      <w:smartTag w:uri="urn:schemas-microsoft-com:office:smarttags" w:element="City">
        <w:smartTag w:uri="urn:schemas-microsoft-com:office:smarttags" w:element="place">
          <w:r>
            <w:t>Zion</w:t>
          </w:r>
        </w:smartTag>
      </w:smartTag>
      <w:r>
        <w:t xml:space="preserve"> has departed all her majesty. Her princes have become like harts that find no pasture; they fled </w:t>
      </w:r>
      <w:r>
        <w:lastRenderedPageBreak/>
        <w:t xml:space="preserve">without strength before the pursuer. Jerusalem remembers in the days of her affliction and bitterness all the precious things that were hers from days of old. When her people fell into the hand of the foe, and there was none to help her, the foe gloated over her, mocking at her downfall. Jerusalem sinned grievously, therefore she became filthy; all who honored her despise her, for they have seen her nakedness; yea, she herself groans, and turns her face away. Her uncleanness was in her skirts; she took no thought of her doom; therefore her fall is terrible, she has no comforter. “O </w:t>
      </w:r>
      <w:r>
        <w:rPr>
          <w:smallCaps/>
        </w:rPr>
        <w:t>Lord</w:t>
      </w:r>
      <w:r>
        <w:t xml:space="preserve">, behold my affliction, for the enemy has triumphed!” The enemy has stretched out his hands over all her precious things; yea, she has seen the nations invade her sanctuary, those whom thou didst forbid to enter thy congregation. All her people groan as they search for bread; they trade their treasures for food to revive their strength. “Look, O </w:t>
      </w:r>
      <w:r>
        <w:rPr>
          <w:smallCaps/>
        </w:rPr>
        <w:t>Lord</w:t>
      </w:r>
      <w:r>
        <w:t xml:space="preserve">, and behold, for I am despised.” “Is it nothing to you, all you who pass by? Look and see if there is any sorrow like my sorrow which was brought upon me, which the </w:t>
      </w:r>
      <w:r>
        <w:rPr>
          <w:smallCaps/>
        </w:rPr>
        <w:t>Lord</w:t>
      </w:r>
      <w:r>
        <w:t xml:space="preserve"> inflicted on the day of his fierce anger.”</w:t>
      </w:r>
    </w:p>
    <w:p w14:paraId="4A977A25" w14:textId="77777777" w:rsidR="00370AFD" w:rsidRDefault="00370AFD" w:rsidP="00370AFD">
      <w:pPr>
        <w:suppressAutoHyphens/>
      </w:pPr>
      <w:r>
        <w:rPr>
          <w:i/>
        </w:rPr>
        <w:t>The Reader concludes</w:t>
      </w:r>
      <w:r>
        <w:tab/>
      </w:r>
      <w:r>
        <w:tab/>
        <w:t>The Word of the Lord.</w:t>
      </w:r>
    </w:p>
    <w:p w14:paraId="6804ECE3" w14:textId="77777777" w:rsidR="002E68F0" w:rsidRPr="00360CA7" w:rsidRDefault="002E68F0">
      <w:pPr>
        <w:pStyle w:val="Header"/>
        <w:tabs>
          <w:tab w:val="clear" w:pos="4320"/>
          <w:tab w:val="clear" w:pos="8640"/>
        </w:tabs>
      </w:pPr>
    </w:p>
    <w:p w14:paraId="35FC7554" w14:textId="77777777" w:rsidR="002E68F0" w:rsidRDefault="002E68F0">
      <w:pPr>
        <w:rPr>
          <w:i/>
          <w:iCs/>
        </w:rPr>
      </w:pPr>
      <w:r>
        <w:rPr>
          <w:i/>
          <w:iCs/>
        </w:rPr>
        <w:lastRenderedPageBreak/>
        <w:t>The Se</w:t>
      </w:r>
      <w:r w:rsidR="00D13292">
        <w:rPr>
          <w:i/>
          <w:iCs/>
        </w:rPr>
        <w:t>cond Lesson. The Reader begins</w:t>
      </w:r>
    </w:p>
    <w:p w14:paraId="312DF734" w14:textId="77777777" w:rsidR="002E68F0" w:rsidRDefault="002E68F0">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Revelation to John</w:t>
      </w:r>
    </w:p>
    <w:p w14:paraId="4B714548" w14:textId="20605512" w:rsidR="002E68F0" w:rsidRDefault="002E68F0">
      <w:r>
        <w:t>After the servants of God were sealed I looked, and behold, a great multitude which no man could number, from every nation, from all tribes and peoples and tongues, standing before the throne and before the Lamb, clothed in white robes, with palm branches in their hands, and crying out with a loud voice, “Salvation belongs to our God who sits upon the throne, and to the Lamb!” And all the angels stood round the throne and round the elders and the four living creatures, and they fell on their faces before the throne and worshiped God, saying, “Amen! Blessing and glory and wisdom and thanksgiving and honor and power and might be to our God for ever and ever! Amen.” Then one of the elders addressed me, saying, “Who are these, clothed in white robes, and whence have they come?” I said to him, “Sir, you know.” And he said to me, “These are they who have come out of the great tribulation; they have washed their robes and made them white in the blood of the Lamb.</w:t>
      </w:r>
      <w:r w:rsidR="00C679F4">
        <w:t xml:space="preserve"> </w:t>
      </w:r>
      <w:r>
        <w:t xml:space="preserve">Therefore are they before the throne of God, and serve him day and night within his temple; and he who sits upon the throne will shelter them with his presence. They shall hunger no more, neither thirst any more; the sun shall </w:t>
      </w:r>
      <w:r>
        <w:lastRenderedPageBreak/>
        <w:t>not strike them, nor any scorching heat. For the Lamb in the midst of the throne will be their shepherd, and he will guide them to springs of living water; and God will wipe away every tear from their eyes.”</w:t>
      </w:r>
    </w:p>
    <w:p w14:paraId="537BA842" w14:textId="7E584F82" w:rsidR="002E68F0" w:rsidRDefault="002E68F0">
      <w:r>
        <w:rPr>
          <w:i/>
          <w:iCs/>
        </w:rPr>
        <w:t>The Reader concludes</w:t>
      </w:r>
      <w:r>
        <w:tab/>
        <w:t>The Word of the Lord.</w:t>
      </w:r>
      <w:r w:rsidR="00740387">
        <w:t xml:space="preserve"> </w:t>
      </w:r>
    </w:p>
    <w:sectPr w:rsidR="002E68F0" w:rsidSect="00D911A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7667D" w14:textId="77777777" w:rsidR="00360CA7" w:rsidRDefault="00360CA7">
      <w:r>
        <w:separator/>
      </w:r>
    </w:p>
  </w:endnote>
  <w:endnote w:type="continuationSeparator" w:id="0">
    <w:p w14:paraId="7D40609C" w14:textId="77777777" w:rsidR="00360CA7" w:rsidRDefault="0036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C0792" w14:textId="77777777" w:rsidR="00360CA7" w:rsidRDefault="00360CA7">
    <w:pPr>
      <w:pStyle w:val="Footer"/>
      <w:rPr>
        <w:smallCaps/>
        <w:sz w:val="24"/>
      </w:rPr>
    </w:pPr>
    <w:r>
      <w:rPr>
        <w:smallCaps/>
        <w:sz w:val="24"/>
      </w:rPr>
      <w:t>Year 2, Proper 24, Tuesday: Evening Prayer</w:t>
    </w:r>
  </w:p>
  <w:p w14:paraId="2AEEA4CA" w14:textId="7C43E779" w:rsidR="000B75E1" w:rsidRDefault="00360CA7">
    <w:pPr>
      <w:pStyle w:val="Footer"/>
      <w:rPr>
        <w:smallCaps/>
        <w:sz w:val="24"/>
      </w:rPr>
    </w:pPr>
    <w:r>
      <w:rPr>
        <w:smallCaps/>
        <w:sz w:val="24"/>
      </w:rPr>
      <w:t>Lamentations 1:1</w:t>
    </w:r>
    <w:r w:rsidR="00370AFD">
      <w:rPr>
        <w:smallCaps/>
        <w:sz w:val="24"/>
      </w:rPr>
      <w:t>–</w:t>
    </w:r>
    <w:r>
      <w:rPr>
        <w:smallCaps/>
        <w:sz w:val="24"/>
      </w:rPr>
      <w:t>12</w:t>
    </w:r>
    <w:r w:rsidR="00370AFD">
      <w:rPr>
        <w:smallCaps/>
        <w:sz w:val="24"/>
      </w:rPr>
      <w:t>*</w:t>
    </w:r>
    <w:r>
      <w:rPr>
        <w:smallCaps/>
        <w:sz w:val="24"/>
      </w:rPr>
      <w:t>; Revelation 7:9</w:t>
    </w:r>
    <w:r w:rsidR="00370AFD">
      <w:rPr>
        <w:smallCaps/>
        <w:sz w:val="24"/>
      </w:rPr>
      <w:t>–</w:t>
    </w:r>
    <w:r>
      <w:rPr>
        <w:smallCaps/>
        <w:sz w:val="24"/>
      </w:rPr>
      <w:t>17</w:t>
    </w:r>
  </w:p>
  <w:p w14:paraId="5413FC13" w14:textId="77777777" w:rsidR="00670D39" w:rsidRDefault="00670D39">
    <w:pPr>
      <w:pStyle w:val="Footer"/>
      <w:rPr>
        <w:smallCaps/>
        <w:sz w:val="24"/>
      </w:rPr>
    </w:pPr>
  </w:p>
  <w:p w14:paraId="06B15A76" w14:textId="409B4EA9" w:rsidR="00370AFD" w:rsidRPr="000B75E1" w:rsidRDefault="00370AFD">
    <w:pPr>
      <w:pStyle w:val="Footer"/>
      <w:rPr>
        <w:smallCaps/>
        <w:sz w:val="24"/>
      </w:rPr>
    </w:pPr>
    <w:r w:rsidRPr="000B75E1">
      <w:rPr>
        <w:i/>
        <w:smallCaps/>
        <w:sz w:val="24"/>
      </w:rPr>
      <w:t xml:space="preserve">We include </w:t>
    </w:r>
    <w:r w:rsidR="00670D39">
      <w:rPr>
        <w:i/>
        <w:smallCaps/>
        <w:sz w:val="24"/>
      </w:rPr>
      <w:t xml:space="preserve">the suggested lengthening, </w:t>
    </w:r>
    <w:r w:rsidRPr="000B75E1">
      <w:rPr>
        <w:i/>
        <w:smallCaps/>
        <w:sz w:val="24"/>
      </w:rPr>
      <w:t>Lamentations 1:6–9.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2C24B" w14:textId="77777777" w:rsidR="00360CA7" w:rsidRDefault="00360CA7">
      <w:r>
        <w:separator/>
      </w:r>
    </w:p>
  </w:footnote>
  <w:footnote w:type="continuationSeparator" w:id="0">
    <w:p w14:paraId="0E7EBA1D" w14:textId="77777777" w:rsidR="00360CA7" w:rsidRDefault="00360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92"/>
    <w:rsid w:val="000B75E1"/>
    <w:rsid w:val="0019461C"/>
    <w:rsid w:val="002E68F0"/>
    <w:rsid w:val="00360CA7"/>
    <w:rsid w:val="00370AFD"/>
    <w:rsid w:val="004A1B3C"/>
    <w:rsid w:val="00670D39"/>
    <w:rsid w:val="006D3519"/>
    <w:rsid w:val="0070610C"/>
    <w:rsid w:val="00740387"/>
    <w:rsid w:val="00A96130"/>
    <w:rsid w:val="00C679F4"/>
    <w:rsid w:val="00CD7937"/>
    <w:rsid w:val="00D13292"/>
    <w:rsid w:val="00D911A8"/>
    <w:rsid w:val="00EF1636"/>
    <w:rsid w:val="00FE619A"/>
    <w:rsid w:val="00FF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3CE829A"/>
  <w15:docId w15:val="{78E476CA-B74D-4F3A-955B-3EE0D103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370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18698">
      <w:bodyDiv w:val="1"/>
      <w:marLeft w:val="0"/>
      <w:marRight w:val="0"/>
      <w:marTop w:val="0"/>
      <w:marBottom w:val="0"/>
      <w:divBdr>
        <w:top w:val="none" w:sz="0" w:space="0" w:color="auto"/>
        <w:left w:val="none" w:sz="0" w:space="0" w:color="auto"/>
        <w:bottom w:val="none" w:sz="0" w:space="0" w:color="auto"/>
        <w:right w:val="none" w:sz="0" w:space="0" w:color="auto"/>
      </w:divBdr>
    </w:div>
    <w:div w:id="49888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8</TotalTime>
  <Pages>4</Pages>
  <Words>704</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6</cp:revision>
  <cp:lastPrinted>2020-10-18T13:17:00Z</cp:lastPrinted>
  <dcterms:created xsi:type="dcterms:W3CDTF">2012-09-27T21:41:00Z</dcterms:created>
  <dcterms:modified xsi:type="dcterms:W3CDTF">2020-10-18T13:17:00Z</dcterms:modified>
</cp:coreProperties>
</file>