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63" w:rsidRPr="001B02C8" w:rsidRDefault="00CB1563" w:rsidP="00CB1563">
      <w:pPr>
        <w:pStyle w:val="Heading2"/>
        <w:rPr>
          <w:b w:val="0"/>
        </w:rPr>
      </w:pPr>
      <w:r w:rsidRPr="00CA41E5">
        <w:rPr>
          <w:bCs w:val="0"/>
          <w:smallCaps/>
        </w:rPr>
        <w:t xml:space="preserve">Year 2, Proper </w:t>
      </w:r>
      <w:r w:rsidR="003E4D39">
        <w:rPr>
          <w:bCs w:val="0"/>
          <w:smallCaps/>
        </w:rPr>
        <w:t>27</w:t>
      </w:r>
      <w:r w:rsidR="000F2D90">
        <w:rPr>
          <w:smallCaps/>
          <w:szCs w:val="44"/>
        </w:rPr>
        <w:t xml:space="preserve">, </w:t>
      </w:r>
      <w:r w:rsidR="003E4D39">
        <w:rPr>
          <w:bCs w:val="0"/>
          <w:smallCaps/>
        </w:rPr>
        <w:t>Saturday</w:t>
      </w:r>
      <w:r w:rsidRPr="00CA41E5">
        <w:rPr>
          <w:smallCaps/>
        </w:rPr>
        <w:t>: Mass</w:t>
      </w:r>
    </w:p>
    <w:p w:rsidR="00E75C65" w:rsidRPr="001B02C8" w:rsidRDefault="00E75C65">
      <w:pPr>
        <w:pStyle w:val="Header"/>
        <w:tabs>
          <w:tab w:val="clear" w:pos="4320"/>
          <w:tab w:val="clear" w:pos="8640"/>
        </w:tabs>
      </w:pPr>
    </w:p>
    <w:p w:rsidR="00E75C65" w:rsidRPr="001B02C8" w:rsidRDefault="00E75C65">
      <w:pPr>
        <w:pStyle w:val="Header"/>
        <w:tabs>
          <w:tab w:val="clear" w:pos="4320"/>
          <w:tab w:val="clear" w:pos="8640"/>
        </w:tabs>
      </w:pPr>
    </w:p>
    <w:p w:rsidR="00E75C65" w:rsidRDefault="00E75C65">
      <w:pPr>
        <w:rPr>
          <w:i/>
          <w:iCs/>
        </w:rPr>
      </w:pPr>
      <w:r>
        <w:rPr>
          <w:i/>
          <w:iCs/>
        </w:rPr>
        <w:t>The First Lesson.</w:t>
      </w:r>
      <w:r w:rsidR="001B02C8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E75C65" w:rsidRDefault="00E75C65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Third Letter of John</w:t>
      </w:r>
    </w:p>
    <w:p w:rsidR="00E75C65" w:rsidRDefault="00E75C65">
      <w:r>
        <w:t>Beloved, it is a loyal thing you do when you render any service to the brethren, especially to strangers, who have testified to your love before the church.</w:t>
      </w:r>
      <w:r w:rsidR="001B02C8">
        <w:t xml:space="preserve"> </w:t>
      </w:r>
      <w:r>
        <w:t>You will do well to send them on their journey as befits God’s service.</w:t>
      </w:r>
      <w:r w:rsidR="001B02C8">
        <w:t xml:space="preserve"> </w:t>
      </w:r>
      <w:r>
        <w:t>For they have set out for his sake and have accepted nothing from the heathen.</w:t>
      </w:r>
      <w:r w:rsidR="001B02C8">
        <w:t xml:space="preserve"> </w:t>
      </w:r>
      <w:r>
        <w:t>So we ought to support such men, that we may be fellow workers in the truth.</w:t>
      </w:r>
    </w:p>
    <w:p w:rsidR="00E75C65" w:rsidRDefault="00E75C65">
      <w:r>
        <w:rPr>
          <w:i/>
          <w:iCs/>
        </w:rPr>
        <w:t>The Reader concludes</w:t>
      </w:r>
      <w:r>
        <w:tab/>
        <w:t>The Word of the Lord.</w:t>
      </w:r>
    </w:p>
    <w:p w:rsidR="001B02C8" w:rsidRDefault="001B02C8"/>
    <w:p w:rsidR="001B02C8" w:rsidRDefault="001B02C8"/>
    <w:p w:rsidR="00E75C65" w:rsidRDefault="00E75C65">
      <w:pPr>
        <w:rPr>
          <w:b/>
          <w:bCs/>
        </w:rPr>
      </w:pPr>
      <w:r>
        <w:rPr>
          <w:b/>
          <w:bCs/>
        </w:rPr>
        <w:t>Psalm 112</w:t>
      </w:r>
    </w:p>
    <w:p w:rsidR="000106BA" w:rsidRPr="003A6DAC" w:rsidRDefault="001B02C8" w:rsidP="000106BA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</w:t>
      </w:r>
      <w:r w:rsidR="000106BA" w:rsidRPr="003A6DAC">
        <w:rPr>
          <w:i/>
          <w:iCs/>
          <w:szCs w:val="44"/>
        </w:rPr>
        <w:t>he Reader says</w:t>
      </w:r>
      <w:r w:rsidR="000106BA" w:rsidRPr="003A6DAC">
        <w:rPr>
          <w:i/>
          <w:iCs/>
          <w:szCs w:val="44"/>
        </w:rPr>
        <w:tab/>
      </w:r>
    </w:p>
    <w:p w:rsidR="000106BA" w:rsidRPr="003A6DAC" w:rsidRDefault="003E4D39" w:rsidP="000106BA">
      <w:pPr>
        <w:suppressAutoHyphens/>
        <w:rPr>
          <w:spacing w:val="-2"/>
          <w:szCs w:val="44"/>
        </w:rPr>
      </w:pPr>
      <w:r>
        <w:t>Please join me in reading Psalm 112, found in the red Prayer Book on page 755</w:t>
      </w:r>
      <w:r w:rsidR="000106BA" w:rsidRPr="003A6DAC">
        <w:rPr>
          <w:szCs w:val="44"/>
        </w:rPr>
        <w:t>.</w:t>
      </w:r>
    </w:p>
    <w:p w:rsidR="000106BA" w:rsidRPr="003A6DAC" w:rsidRDefault="001B02C8" w:rsidP="000106BA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0106BA"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0106BA" w:rsidRPr="003A6DAC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:rsidR="001B02C8" w:rsidRDefault="001B02C8"/>
    <w:p w:rsidR="00E75C65" w:rsidRDefault="00E75C65">
      <w:r>
        <w:t xml:space="preserve">1 </w:t>
      </w:r>
      <w:r>
        <w:tab/>
        <w:t>Hallelujah!</w:t>
      </w:r>
    </w:p>
    <w:p w:rsidR="00E75C65" w:rsidRDefault="00E75C65">
      <w:pPr>
        <w:ind w:firstLine="720"/>
      </w:pPr>
      <w:r>
        <w:t xml:space="preserve">Happy are they who fear the </w:t>
      </w:r>
      <w:r>
        <w:rPr>
          <w:rFonts w:eastAsia="Arial Unicode MS" w:cs="Arial Unicode MS"/>
          <w:smallCaps/>
        </w:rPr>
        <w:t>Lord</w:t>
      </w:r>
      <w:r>
        <w:t xml:space="preserve"> *</w:t>
      </w:r>
    </w:p>
    <w:p w:rsidR="00E75C65" w:rsidRDefault="00E75C65">
      <w:r>
        <w:t xml:space="preserve"> </w:t>
      </w:r>
      <w:r>
        <w:tab/>
      </w:r>
      <w:r w:rsidR="001B02C8">
        <w:t xml:space="preserve">  </w:t>
      </w:r>
      <w:r>
        <w:t>and have great delight in his commandments!</w:t>
      </w:r>
    </w:p>
    <w:p w:rsidR="00E75C65" w:rsidRDefault="00E75C65">
      <w:r>
        <w:t xml:space="preserve"> </w:t>
      </w:r>
    </w:p>
    <w:p w:rsidR="00E75C65" w:rsidRDefault="00E75C65">
      <w:r>
        <w:lastRenderedPageBreak/>
        <w:t xml:space="preserve">2 </w:t>
      </w:r>
      <w:r>
        <w:tab/>
        <w:t>Their descendants will be mighty in the land; *</w:t>
      </w:r>
    </w:p>
    <w:p w:rsidR="00E75C65" w:rsidRDefault="00E75C65">
      <w:r>
        <w:t xml:space="preserve"> </w:t>
      </w:r>
      <w:r>
        <w:tab/>
      </w:r>
      <w:r w:rsidR="001B02C8">
        <w:t xml:space="preserve">  </w:t>
      </w:r>
      <w:r>
        <w:t>the generation of the upright will be blessed.</w:t>
      </w:r>
    </w:p>
    <w:p w:rsidR="00E75C65" w:rsidRDefault="00E75C65">
      <w:r>
        <w:t xml:space="preserve"> </w:t>
      </w:r>
    </w:p>
    <w:p w:rsidR="00E75C65" w:rsidRDefault="00E75C65">
      <w:r>
        <w:t xml:space="preserve">3 </w:t>
      </w:r>
      <w:r>
        <w:tab/>
        <w:t>Wealth and riches will be in their house, *</w:t>
      </w:r>
    </w:p>
    <w:p w:rsidR="00E75C65" w:rsidRDefault="00E75C65">
      <w:r>
        <w:t xml:space="preserve"> </w:t>
      </w:r>
      <w:r>
        <w:tab/>
      </w:r>
      <w:r w:rsidR="001B02C8">
        <w:t xml:space="preserve">  </w:t>
      </w:r>
      <w:r>
        <w:t>and their righteousness will last for ever.</w:t>
      </w:r>
    </w:p>
    <w:p w:rsidR="00E75C65" w:rsidRDefault="00E75C65">
      <w:r>
        <w:t xml:space="preserve"> </w:t>
      </w:r>
    </w:p>
    <w:p w:rsidR="00E75C65" w:rsidRDefault="00E75C65">
      <w:r>
        <w:t xml:space="preserve">4 </w:t>
      </w:r>
      <w:r>
        <w:tab/>
        <w:t>Light shines in the darkness for the upright; *</w:t>
      </w:r>
    </w:p>
    <w:p w:rsidR="00545AEE" w:rsidRDefault="001B02C8">
      <w:pPr>
        <w:ind w:firstLine="720"/>
      </w:pPr>
      <w:r>
        <w:t xml:space="preserve">  </w:t>
      </w:r>
      <w:r w:rsidR="00E75C65">
        <w:t xml:space="preserve">the righteous are merciful and full of </w:t>
      </w:r>
    </w:p>
    <w:p w:rsidR="00E75C65" w:rsidRDefault="00E75C65" w:rsidP="00545AEE">
      <w:pPr>
        <w:ind w:left="2160" w:firstLine="720"/>
      </w:pPr>
      <w:r>
        <w:t>compassion.</w:t>
      </w:r>
    </w:p>
    <w:p w:rsidR="00E75C65" w:rsidRDefault="00E75C65">
      <w:r>
        <w:t xml:space="preserve"> </w:t>
      </w:r>
    </w:p>
    <w:p w:rsidR="00E75C65" w:rsidRDefault="00E75C65">
      <w:r>
        <w:t xml:space="preserve">5 </w:t>
      </w:r>
      <w:r>
        <w:tab/>
        <w:t>It is good for them to be generous in lending *</w:t>
      </w:r>
    </w:p>
    <w:p w:rsidR="00E75C65" w:rsidRDefault="00E75C65">
      <w:r>
        <w:t xml:space="preserve"> </w:t>
      </w:r>
      <w:r>
        <w:tab/>
      </w:r>
      <w:r w:rsidR="001B02C8">
        <w:t xml:space="preserve">  </w:t>
      </w:r>
      <w:r>
        <w:t>and to manage their affairs with justice.</w:t>
      </w:r>
    </w:p>
    <w:p w:rsidR="00E75C65" w:rsidRDefault="00E75C65">
      <w:r>
        <w:t xml:space="preserve"> </w:t>
      </w:r>
    </w:p>
    <w:p w:rsidR="00E75C65" w:rsidRDefault="00E75C65">
      <w:r>
        <w:t xml:space="preserve">6 </w:t>
      </w:r>
      <w:r>
        <w:tab/>
        <w:t>For they will never be shaken; *</w:t>
      </w:r>
    </w:p>
    <w:p w:rsidR="00545AEE" w:rsidRDefault="001B02C8" w:rsidP="00545AEE">
      <w:r>
        <w:tab/>
        <w:t xml:space="preserve">  </w:t>
      </w:r>
      <w:r w:rsidR="00E75C65">
        <w:t>the righteous will be kept in everlasting</w:t>
      </w:r>
      <w:r w:rsidR="00545AEE">
        <w:t xml:space="preserve"> </w:t>
      </w:r>
    </w:p>
    <w:p w:rsidR="00E75C65" w:rsidRDefault="00E75C65" w:rsidP="00545AEE">
      <w:pPr>
        <w:ind w:left="2160" w:firstLine="720"/>
      </w:pPr>
      <w:r>
        <w:t>remembrance.</w:t>
      </w:r>
    </w:p>
    <w:p w:rsidR="00E75C65" w:rsidRDefault="00E75C65">
      <w:r>
        <w:t xml:space="preserve"> </w:t>
      </w:r>
    </w:p>
    <w:p w:rsidR="00E75C65" w:rsidRDefault="00E75C65">
      <w:r>
        <w:t xml:space="preserve">7 </w:t>
      </w:r>
      <w:r>
        <w:tab/>
        <w:t>They will not be afraid of any evil rumors; *</w:t>
      </w:r>
    </w:p>
    <w:p w:rsidR="00E75C65" w:rsidRDefault="00E75C65">
      <w:r>
        <w:t xml:space="preserve"> </w:t>
      </w:r>
      <w:r>
        <w:tab/>
      </w:r>
      <w:r w:rsidR="001B02C8">
        <w:t xml:space="preserve">  </w:t>
      </w:r>
      <w:r>
        <w:t>their heart is right;</w:t>
      </w:r>
    </w:p>
    <w:p w:rsidR="00E75C65" w:rsidRDefault="00E75C65">
      <w:r>
        <w:t xml:space="preserve"> </w:t>
      </w:r>
      <w:r>
        <w:tab/>
      </w:r>
      <w:r w:rsidR="001B02C8">
        <w:t xml:space="preserve">  </w:t>
      </w:r>
      <w:r>
        <w:t xml:space="preserve">they put their trust in the </w:t>
      </w:r>
      <w:r>
        <w:rPr>
          <w:rFonts w:eastAsia="Arial Unicode MS" w:cs="Arial Unicode MS"/>
          <w:smallCaps/>
        </w:rPr>
        <w:t>Lord</w:t>
      </w:r>
      <w:r>
        <w:t>.</w:t>
      </w:r>
    </w:p>
    <w:p w:rsidR="00E75C65" w:rsidRDefault="00E75C65">
      <w:r>
        <w:t xml:space="preserve"> </w:t>
      </w:r>
    </w:p>
    <w:p w:rsidR="00E75C65" w:rsidRDefault="00E75C65">
      <w:r>
        <w:t xml:space="preserve">8 </w:t>
      </w:r>
      <w:r>
        <w:tab/>
        <w:t>Their heart is established and will not shrink, *</w:t>
      </w:r>
    </w:p>
    <w:p w:rsidR="00E75C65" w:rsidRDefault="00E75C65">
      <w:r>
        <w:t xml:space="preserve"> </w:t>
      </w:r>
      <w:r>
        <w:tab/>
      </w:r>
      <w:r w:rsidR="001B02C8">
        <w:t xml:space="preserve">  </w:t>
      </w:r>
      <w:r>
        <w:t>until they see their desire upon their enemies.</w:t>
      </w:r>
    </w:p>
    <w:p w:rsidR="00E75C65" w:rsidRDefault="00E75C65">
      <w:r>
        <w:t xml:space="preserve"> </w:t>
      </w:r>
    </w:p>
    <w:p w:rsidR="001B02C8" w:rsidRDefault="001B02C8">
      <w:r>
        <w:br w:type="page"/>
      </w:r>
    </w:p>
    <w:p w:rsidR="00E75C65" w:rsidRDefault="00E75C65">
      <w:r>
        <w:lastRenderedPageBreak/>
        <w:t xml:space="preserve">9 </w:t>
      </w:r>
      <w:r>
        <w:tab/>
        <w:t>They have given freely to the poor, *</w:t>
      </w:r>
    </w:p>
    <w:p w:rsidR="00E75C65" w:rsidRDefault="00E75C65">
      <w:r>
        <w:t xml:space="preserve"> </w:t>
      </w:r>
      <w:r>
        <w:tab/>
      </w:r>
      <w:r w:rsidR="001B02C8">
        <w:t xml:space="preserve">  </w:t>
      </w:r>
      <w:r>
        <w:t>and their righteousness stands fast for ever;</w:t>
      </w:r>
    </w:p>
    <w:p w:rsidR="00E75C65" w:rsidRDefault="00E75C65">
      <w:r>
        <w:t xml:space="preserve"> </w:t>
      </w:r>
      <w:r>
        <w:tab/>
      </w:r>
      <w:r w:rsidR="001B02C8">
        <w:t xml:space="preserve">  </w:t>
      </w:r>
      <w:r>
        <w:t>they will hold up their head with honor.</w:t>
      </w:r>
    </w:p>
    <w:p w:rsidR="00E75C65" w:rsidRDefault="00E75C65">
      <w:r>
        <w:t xml:space="preserve"> </w:t>
      </w:r>
    </w:p>
    <w:p w:rsidR="00E75C65" w:rsidRDefault="00E75C65">
      <w:r>
        <w:t xml:space="preserve">10 </w:t>
      </w:r>
      <w:r>
        <w:tab/>
        <w:t>The wicked will see it and be angry;</w:t>
      </w:r>
    </w:p>
    <w:p w:rsidR="00E75C65" w:rsidRDefault="00E75C65">
      <w:pPr>
        <w:ind w:left="720"/>
      </w:pPr>
      <w:r>
        <w:t>they will gnash their teeth and pine away; *</w:t>
      </w:r>
    </w:p>
    <w:p w:rsidR="00E75C65" w:rsidRDefault="001B02C8">
      <w:pPr>
        <w:ind w:firstLine="720"/>
      </w:pPr>
      <w:r>
        <w:t xml:space="preserve"> </w:t>
      </w:r>
      <w:r w:rsidR="00E75C65">
        <w:t>the desires of the wicked will perish.</w:t>
      </w:r>
    </w:p>
    <w:p w:rsidR="001B02C8" w:rsidRDefault="001B02C8" w:rsidP="001B02C8"/>
    <w:p w:rsidR="001B02C8" w:rsidRDefault="001B02C8" w:rsidP="001B02C8">
      <w:pPr>
        <w:rPr>
          <w:i/>
        </w:rPr>
      </w:pPr>
      <w:r>
        <w:rPr>
          <w:i/>
        </w:rPr>
        <w:t>The Reader says</w:t>
      </w:r>
    </w:p>
    <w:p w:rsidR="001B02C8" w:rsidRDefault="001B02C8" w:rsidP="001B02C8">
      <w:r>
        <w:t>Please stand for the Gospel.</w:t>
      </w:r>
    </w:p>
    <w:p w:rsidR="001B02C8" w:rsidRDefault="001B02C8" w:rsidP="001B02C8"/>
    <w:p w:rsidR="001B02C8" w:rsidRDefault="001B02C8" w:rsidP="001B02C8"/>
    <w:p w:rsidR="00545AEE" w:rsidRPr="00D62F2B" w:rsidRDefault="00545AEE" w:rsidP="00545AEE">
      <w:pPr>
        <w:rPr>
          <w:b/>
          <w:bCs/>
          <w:spacing w:val="-2"/>
        </w:rPr>
      </w:pPr>
      <w:r w:rsidRPr="00D62F2B">
        <w:rPr>
          <w:b/>
        </w:rPr>
        <w:t>Verse Before the Gospel</w:t>
      </w:r>
      <w:bookmarkStart w:id="0" w:name="_GoBack"/>
      <w:bookmarkEnd w:id="0"/>
    </w:p>
    <w:p w:rsidR="00545AEE" w:rsidRDefault="00545AEE" w:rsidP="00545AEE">
      <w:pPr>
        <w:pStyle w:val="BlockText"/>
        <w:ind w:left="0"/>
        <w:jc w:val="left"/>
        <w:rPr>
          <w:i/>
          <w:sz w:val="44"/>
        </w:rPr>
      </w:pPr>
      <w:r>
        <w:rPr>
          <w:i/>
          <w:sz w:val="44"/>
        </w:rPr>
        <w:t>The Reader leads the appointed acclamation.</w:t>
      </w:r>
    </w:p>
    <w:p w:rsidR="00545AEE" w:rsidRDefault="00545AEE" w:rsidP="00545AEE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545AEE" w:rsidRDefault="00545AEE" w:rsidP="00545AEE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545AEE" w:rsidRDefault="00545AEE" w:rsidP="00545AEE">
      <w:pPr>
        <w:rPr>
          <w:szCs w:val="44"/>
        </w:rPr>
      </w:pPr>
      <w:r>
        <w:rPr>
          <w:i/>
          <w:spacing w:val="-2"/>
        </w:rPr>
        <w:t>Reader</w:t>
      </w:r>
      <w:r>
        <w:rPr>
          <w:i/>
          <w:spacing w:val="-2"/>
        </w:rPr>
        <w:tab/>
      </w:r>
      <w:r>
        <w:rPr>
          <w:i/>
          <w:spacing w:val="-2"/>
        </w:rPr>
        <w:tab/>
      </w:r>
      <w:r>
        <w:rPr>
          <w:szCs w:val="44"/>
        </w:rPr>
        <w:t>Be watchful and ready, *</w:t>
      </w:r>
    </w:p>
    <w:p w:rsidR="00545AEE" w:rsidRDefault="00545AEE" w:rsidP="00545AEE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 xml:space="preserve">  for you know not when the Son of Man </w:t>
      </w:r>
    </w:p>
    <w:p w:rsidR="00545AEE" w:rsidRPr="00857C60" w:rsidRDefault="00545AEE" w:rsidP="00545AEE">
      <w:pPr>
        <w:ind w:left="3600" w:firstLine="720"/>
        <w:rPr>
          <w:szCs w:val="44"/>
        </w:rPr>
      </w:pPr>
      <w:r>
        <w:rPr>
          <w:szCs w:val="44"/>
        </w:rPr>
        <w:t>is coming.</w:t>
      </w:r>
    </w:p>
    <w:p w:rsidR="00545AEE" w:rsidRDefault="00545AEE" w:rsidP="00545AEE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1B02C8" w:rsidRDefault="001B02C8" w:rsidP="001B02C8">
      <w:pPr>
        <w:suppressAutoHyphens/>
        <w:rPr>
          <w:spacing w:val="-2"/>
        </w:rPr>
      </w:pPr>
    </w:p>
    <w:p w:rsidR="001B02C8" w:rsidRDefault="001B02C8" w:rsidP="001B02C8">
      <w:pPr>
        <w:suppressAutoHyphens/>
        <w:rPr>
          <w:i/>
          <w:spacing w:val="-2"/>
        </w:rPr>
      </w:pPr>
      <w:r>
        <w:rPr>
          <w:i/>
          <w:spacing w:val="-2"/>
        </w:rPr>
        <w:t>The Reader returns to his or her seat.</w:t>
      </w:r>
    </w:p>
    <w:p w:rsidR="001B02C8" w:rsidRDefault="001B02C8" w:rsidP="001B02C8">
      <w:pPr>
        <w:suppressAutoHyphens/>
        <w:rPr>
          <w:spacing w:val="-2"/>
        </w:rPr>
      </w:pPr>
    </w:p>
    <w:p w:rsidR="001B02C8" w:rsidRDefault="001B02C8" w:rsidP="001B02C8">
      <w:pPr>
        <w:suppressAutoHyphens/>
        <w:rPr>
          <w:bCs/>
        </w:rPr>
      </w:pPr>
    </w:p>
    <w:p w:rsidR="001B02C8" w:rsidRDefault="001B02C8">
      <w:pPr>
        <w:rPr>
          <w:b/>
          <w:bCs/>
        </w:rPr>
      </w:pPr>
      <w:r>
        <w:rPr>
          <w:b/>
          <w:bCs/>
        </w:rPr>
        <w:br w:type="page"/>
      </w:r>
    </w:p>
    <w:p w:rsidR="00E75C65" w:rsidRDefault="00E75C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The Holy Gospel</w:t>
      </w:r>
    </w:p>
    <w:p w:rsidR="00E75C65" w:rsidRDefault="00E75C65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E75C65" w:rsidRDefault="00E75C6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E75C65" w:rsidRDefault="00E75C65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Luke.</w:t>
      </w:r>
    </w:p>
    <w:p w:rsidR="00E75C65" w:rsidRDefault="00E75C65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E75C65" w:rsidRDefault="00E75C65">
      <w:pPr>
        <w:autoSpaceDE w:val="0"/>
        <w:autoSpaceDN w:val="0"/>
        <w:adjustRightInd w:val="0"/>
        <w:rPr>
          <w:i/>
          <w:iCs/>
        </w:rPr>
      </w:pPr>
      <w:r>
        <w:t>Jesus told the disciples a parable, to the effect that they ought always to pray and not lose heart.</w:t>
      </w:r>
      <w:r w:rsidR="001B02C8">
        <w:t xml:space="preserve"> </w:t>
      </w:r>
      <w:r>
        <w:t>He said, “In a certain city there was a judge who neither feared God nor regarded man; and there was a widow in that city who kept coming to him and saying, ‘Vindicate me against my adversary.’</w:t>
      </w:r>
      <w:r w:rsidR="001B02C8">
        <w:t xml:space="preserve"> </w:t>
      </w:r>
      <w:r>
        <w:t>For a while he refused; but afterward he said to himself, ‘Though I neither fear God nor regard man, yet because this widow bothers me, I will vindicate her, or she will wear me out by her continual coming.’”</w:t>
      </w:r>
      <w:r w:rsidR="001B02C8">
        <w:t xml:space="preserve"> </w:t>
      </w:r>
      <w:r>
        <w:t>And the Lord said, “Hear what the unrighteous judge says.</w:t>
      </w:r>
      <w:r w:rsidR="001B02C8">
        <w:t xml:space="preserve"> </w:t>
      </w:r>
      <w:r>
        <w:t>And will not God vindicate his elect, who cry to him day and night?</w:t>
      </w:r>
      <w:r w:rsidR="001B02C8">
        <w:t xml:space="preserve"> </w:t>
      </w:r>
      <w:r>
        <w:t>Will he delay long over them?</w:t>
      </w:r>
      <w:r w:rsidR="001B02C8">
        <w:t xml:space="preserve"> </w:t>
      </w:r>
      <w:r>
        <w:t>I tell you, he will vindicate them speedily.</w:t>
      </w:r>
      <w:r w:rsidR="001B02C8">
        <w:t xml:space="preserve"> </w:t>
      </w:r>
      <w:r>
        <w:t>Nevertheless, when the Son of man comes, will he find faith on earth?”</w:t>
      </w:r>
    </w:p>
    <w:p w:rsidR="00E75C65" w:rsidRPr="003E4D39" w:rsidRDefault="003E4D39" w:rsidP="003E4D39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E75C65">
        <w:rPr>
          <w:i/>
          <w:iCs/>
        </w:rPr>
        <w:tab/>
      </w:r>
      <w:r w:rsidR="00E75C65">
        <w:tab/>
        <w:t>The Gospel of the Lord.</w:t>
      </w:r>
    </w:p>
    <w:sectPr w:rsidR="00E75C65" w:rsidRPr="003E4D39" w:rsidSect="00A176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60" w:rsidRDefault="00793E60">
      <w:r>
        <w:separator/>
      </w:r>
    </w:p>
  </w:endnote>
  <w:endnote w:type="continuationSeparator" w:id="0">
    <w:p w:rsidR="00793E60" w:rsidRDefault="0079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C7" w:rsidRDefault="00A176C7">
    <w:pPr>
      <w:pStyle w:val="Footer"/>
      <w:rPr>
        <w:smallCaps/>
        <w:sz w:val="24"/>
      </w:rPr>
    </w:pPr>
    <w:r w:rsidRPr="00D9583F">
      <w:rPr>
        <w:smallCaps/>
        <w:sz w:val="24"/>
      </w:rPr>
      <w:t xml:space="preserve">Year 2, Proper </w:t>
    </w:r>
    <w:r>
      <w:rPr>
        <w:smallCaps/>
        <w:sz w:val="24"/>
      </w:rPr>
      <w:t>27</w:t>
    </w:r>
    <w:r w:rsidRPr="00D9583F">
      <w:rPr>
        <w:smallCaps/>
        <w:sz w:val="24"/>
      </w:rPr>
      <w:t>,</w:t>
    </w:r>
    <w:r>
      <w:t xml:space="preserve"> </w:t>
    </w:r>
    <w:r w:rsidR="00E75C65">
      <w:rPr>
        <w:smallCaps/>
        <w:sz w:val="24"/>
      </w:rPr>
      <w:t xml:space="preserve">Saturday, Daily Mass: </w:t>
    </w:r>
  </w:p>
  <w:p w:rsidR="00E75C65" w:rsidRDefault="00E75C65">
    <w:pPr>
      <w:pStyle w:val="Footer"/>
      <w:rPr>
        <w:sz w:val="24"/>
      </w:rPr>
    </w:pPr>
    <w:r>
      <w:rPr>
        <w:smallCaps/>
        <w:sz w:val="24"/>
      </w:rPr>
      <w:t xml:space="preserve">3 John 1:5-8; </w:t>
    </w:r>
    <w:r w:rsidR="00757235">
      <w:rPr>
        <w:smallCaps/>
        <w:sz w:val="24"/>
      </w:rPr>
      <w:t>Psalm 112; L</w:t>
    </w:r>
    <w:r>
      <w:rPr>
        <w:smallCaps/>
        <w:sz w:val="24"/>
      </w:rPr>
      <w:t>uke 18:1-8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60" w:rsidRDefault="00793E60">
      <w:r>
        <w:separator/>
      </w:r>
    </w:p>
  </w:footnote>
  <w:footnote w:type="continuationSeparator" w:id="0">
    <w:p w:rsidR="00793E60" w:rsidRDefault="0079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6BA"/>
    <w:rsid w:val="000106BA"/>
    <w:rsid w:val="000F2D90"/>
    <w:rsid w:val="001B02C8"/>
    <w:rsid w:val="00264AC6"/>
    <w:rsid w:val="002D432E"/>
    <w:rsid w:val="003E4D39"/>
    <w:rsid w:val="00436244"/>
    <w:rsid w:val="00545AEE"/>
    <w:rsid w:val="006876F9"/>
    <w:rsid w:val="00757235"/>
    <w:rsid w:val="00793E60"/>
    <w:rsid w:val="007B1E45"/>
    <w:rsid w:val="00A176C7"/>
    <w:rsid w:val="00CB1563"/>
    <w:rsid w:val="00E75C65"/>
    <w:rsid w:val="00F45C09"/>
    <w:rsid w:val="00F9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88EB10-82B2-4244-A26E-05F549F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  <w:style w:type="paragraph" w:styleId="BodyText2">
    <w:name w:val="Body Text 2"/>
    <w:basedOn w:val="Normal"/>
    <w:rPr>
      <w:smallCaps/>
      <w:sz w:val="24"/>
    </w:rPr>
  </w:style>
  <w:style w:type="character" w:customStyle="1" w:styleId="Heading2Char">
    <w:name w:val="Heading 2 Char"/>
    <w:basedOn w:val="DefaultParagraphFont"/>
    <w:link w:val="Heading2"/>
    <w:rsid w:val="001B02C8"/>
    <w:rPr>
      <w:rFonts w:ascii="Garamond" w:hAnsi="Garamond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Mass.dot</Template>
  <TotalTime>4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4</cp:revision>
  <cp:lastPrinted>2012-10-08T20:19:00Z</cp:lastPrinted>
  <dcterms:created xsi:type="dcterms:W3CDTF">2010-10-24T20:36:00Z</dcterms:created>
  <dcterms:modified xsi:type="dcterms:W3CDTF">2014-08-10T18:44:00Z</dcterms:modified>
</cp:coreProperties>
</file>