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3F129" w14:textId="77777777" w:rsidR="00E00AF7" w:rsidRDefault="007D29C8">
      <w:pPr>
        <w:rPr>
          <w:b/>
          <w:smallCaps/>
        </w:rPr>
      </w:pPr>
      <w:r w:rsidRPr="002167D9">
        <w:rPr>
          <w:b/>
          <w:smallCaps/>
        </w:rPr>
        <w:t>February 2,</w:t>
      </w:r>
    </w:p>
    <w:p w14:paraId="30E79BC5" w14:textId="77777777" w:rsidR="007D29C8" w:rsidRPr="002167D9" w:rsidRDefault="007D29C8">
      <w:r w:rsidRPr="002167D9">
        <w:rPr>
          <w:b/>
          <w:smallCaps/>
        </w:rPr>
        <w:t>The Presentation</w:t>
      </w:r>
      <w:r w:rsidR="00D274D0" w:rsidRPr="002167D9">
        <w:rPr>
          <w:b/>
          <w:smallCaps/>
        </w:rPr>
        <w:t xml:space="preserve"> of Our Lord</w:t>
      </w:r>
      <w:r w:rsidR="00E00AF7">
        <w:rPr>
          <w:b/>
          <w:smallCaps/>
        </w:rPr>
        <w:t xml:space="preserve"> Jesus Christ in the Temple</w:t>
      </w:r>
      <w:r w:rsidR="00D274D0" w:rsidRPr="002167D9">
        <w:rPr>
          <w:b/>
          <w:smallCaps/>
        </w:rPr>
        <w:t>: Mass</w:t>
      </w:r>
    </w:p>
    <w:p w14:paraId="404FA14B" w14:textId="77777777" w:rsidR="007D29C8" w:rsidRPr="002167D9" w:rsidRDefault="007D29C8"/>
    <w:p w14:paraId="49EB9416" w14:textId="77777777" w:rsidR="007D29C8" w:rsidRPr="002167D9" w:rsidRDefault="007D29C8"/>
    <w:p w14:paraId="1BBAC3D8" w14:textId="77777777" w:rsidR="00C84360" w:rsidRPr="00C84360" w:rsidRDefault="00C84360" w:rsidP="00C84360">
      <w:pPr>
        <w:rPr>
          <w:b/>
          <w:bCs/>
        </w:rPr>
      </w:pPr>
      <w:r w:rsidRPr="00C84360">
        <w:rPr>
          <w:b/>
          <w:bCs/>
        </w:rPr>
        <w:t>The Greeting</w:t>
      </w:r>
    </w:p>
    <w:p w14:paraId="66F7FE72" w14:textId="77777777" w:rsidR="00C84360" w:rsidRPr="00C84360" w:rsidRDefault="00C84360" w:rsidP="00C84360">
      <w:pPr>
        <w:rPr>
          <w:i/>
          <w:iCs/>
        </w:rPr>
      </w:pPr>
      <w:r w:rsidRPr="00C84360">
        <w:rPr>
          <w:i/>
          <w:iCs/>
        </w:rPr>
        <w:t>The Celebrant introduces the liturgy saying</w:t>
      </w:r>
    </w:p>
    <w:p w14:paraId="52E95878" w14:textId="77777777" w:rsidR="00C84360" w:rsidRPr="00C84360" w:rsidRDefault="00C84360" w:rsidP="00C84360">
      <w:pPr>
        <w:rPr>
          <w:i/>
          <w:iCs/>
        </w:rPr>
      </w:pPr>
    </w:p>
    <w:p w14:paraId="5CF3D380" w14:textId="77777777" w:rsidR="00C84360" w:rsidRPr="00C84360" w:rsidRDefault="00C84360" w:rsidP="00C84360">
      <w:r w:rsidRPr="00C84360">
        <w:t>Dear People of God:</w:t>
      </w:r>
    </w:p>
    <w:p w14:paraId="1105C286" w14:textId="77777777" w:rsidR="00C84360" w:rsidRPr="00C84360" w:rsidRDefault="00C84360" w:rsidP="00C84360"/>
    <w:p w14:paraId="25044D2C" w14:textId="77777777" w:rsidR="00C84360" w:rsidRPr="00C84360" w:rsidRDefault="00C84360" w:rsidP="00C84360">
      <w:r w:rsidRPr="00C84360">
        <w:t>Forty days ago we celebrated the joyful feast of the birth of our Lord Jesus Christ. Today we recall the holy day on which he was presented in the temple, fulfilling the law of Moses and at the same time going to meet his faithful people. Led by the Spirit, Simeon and Anna came to the temple, recognized Christ as their Lord, and proclaimed him with joy. United by the Spirit, may we recognize the Lord in our presence now and when he comes again in glory.</w:t>
      </w:r>
    </w:p>
    <w:p w14:paraId="31115732" w14:textId="77777777" w:rsidR="00C84360" w:rsidRPr="00C84360" w:rsidRDefault="00C84360" w:rsidP="00C84360">
      <w:pPr>
        <w:rPr>
          <w:i/>
          <w:iCs/>
        </w:rPr>
      </w:pPr>
    </w:p>
    <w:p w14:paraId="014AD436" w14:textId="77777777" w:rsidR="00C84360" w:rsidRPr="00C84360" w:rsidRDefault="00C84360" w:rsidP="00C84360">
      <w:pPr>
        <w:rPr>
          <w:i/>
          <w:iCs/>
        </w:rPr>
      </w:pPr>
    </w:p>
    <w:p w14:paraId="1C056ED6" w14:textId="77777777" w:rsidR="00C84360" w:rsidRDefault="00C84360">
      <w:pPr>
        <w:rPr>
          <w:i/>
          <w:iCs/>
        </w:rPr>
      </w:pPr>
      <w:r>
        <w:rPr>
          <w:i/>
          <w:iCs/>
        </w:rPr>
        <w:br w:type="page"/>
      </w:r>
    </w:p>
    <w:p w14:paraId="2EBBD430" w14:textId="65A8E927" w:rsidR="00C84360" w:rsidRPr="00C84360" w:rsidRDefault="00C84360" w:rsidP="00C84360">
      <w:pPr>
        <w:rPr>
          <w:b/>
          <w:bCs/>
        </w:rPr>
      </w:pPr>
      <w:r w:rsidRPr="00C84360">
        <w:rPr>
          <w:b/>
          <w:bCs/>
        </w:rPr>
        <w:lastRenderedPageBreak/>
        <w:t>The Lighting of Candles</w:t>
      </w:r>
    </w:p>
    <w:p w14:paraId="74CB0AC8" w14:textId="3ECBCD1E" w:rsidR="00C84360" w:rsidRPr="00C84360" w:rsidRDefault="00C84360" w:rsidP="00C84360">
      <w:pPr>
        <w:rPr>
          <w:i/>
          <w:iCs/>
        </w:rPr>
      </w:pPr>
      <w:r w:rsidRPr="00C84360">
        <w:rPr>
          <w:i/>
          <w:iCs/>
        </w:rPr>
        <w:t xml:space="preserve">The candles are lit. Then the appointed canticle, </w:t>
      </w:r>
      <w:r w:rsidRPr="00C84360">
        <w:t>Nunc dimittis,</w:t>
      </w:r>
      <w:r w:rsidRPr="00C84360">
        <w:rPr>
          <w:i/>
          <w:iCs/>
        </w:rPr>
        <w:t xml:space="preserve"> is recited. A Minister begins.</w:t>
      </w:r>
    </w:p>
    <w:p w14:paraId="2C69911F" w14:textId="7C3C375C" w:rsidR="00C84360" w:rsidRPr="00C84360" w:rsidRDefault="00C84360" w:rsidP="00C84360">
      <w:pPr>
        <w:spacing w:before="120"/>
        <w:rPr>
          <w:sz w:val="40"/>
          <w:szCs w:val="40"/>
        </w:rPr>
      </w:pPr>
      <w:r w:rsidRPr="00C84360">
        <w:rPr>
          <w:i/>
          <w:iCs/>
          <w:sz w:val="40"/>
          <w:szCs w:val="40"/>
        </w:rPr>
        <w:tab/>
      </w:r>
      <w:r w:rsidRPr="00C84360">
        <w:rPr>
          <w:i/>
          <w:iCs/>
          <w:sz w:val="40"/>
          <w:szCs w:val="40"/>
        </w:rPr>
        <w:tab/>
      </w:r>
      <w:r w:rsidR="00262577">
        <w:sym w:font="Wingdings" w:char="F058"/>
      </w:r>
      <w:r w:rsidR="00262577">
        <w:t xml:space="preserve"> </w:t>
      </w:r>
      <w:r w:rsidRPr="00C84360">
        <w:rPr>
          <w:sz w:val="40"/>
          <w:szCs w:val="40"/>
        </w:rPr>
        <w:t xml:space="preserve">Lord, you now have set your servant free *  </w:t>
      </w:r>
    </w:p>
    <w:p w14:paraId="36974CAD" w14:textId="77777777" w:rsidR="00C84360" w:rsidRDefault="00C84360" w:rsidP="00C84360">
      <w:pPr>
        <w:rPr>
          <w:i/>
          <w:iCs/>
          <w:sz w:val="40"/>
          <w:szCs w:val="40"/>
        </w:rPr>
      </w:pPr>
    </w:p>
    <w:p w14:paraId="68F10C7B" w14:textId="79C285E3" w:rsidR="00C84360" w:rsidRPr="00C84360" w:rsidRDefault="00C84360" w:rsidP="00C84360">
      <w:pPr>
        <w:rPr>
          <w:sz w:val="40"/>
          <w:szCs w:val="40"/>
        </w:rPr>
      </w:pPr>
      <w:r w:rsidRPr="00C84360">
        <w:rPr>
          <w:i/>
          <w:iCs/>
          <w:sz w:val="40"/>
          <w:szCs w:val="40"/>
        </w:rPr>
        <w:t>All</w:t>
      </w:r>
      <w:r w:rsidRPr="00C84360">
        <w:rPr>
          <w:i/>
          <w:iCs/>
          <w:sz w:val="40"/>
          <w:szCs w:val="40"/>
        </w:rPr>
        <w:tab/>
      </w:r>
      <w:r w:rsidRPr="00C84360">
        <w:rPr>
          <w:sz w:val="40"/>
          <w:szCs w:val="40"/>
        </w:rPr>
        <w:tab/>
        <w:t>to go in peace as you have promised;</w:t>
      </w:r>
    </w:p>
    <w:p w14:paraId="0278A9B2" w14:textId="77777777" w:rsidR="00C84360" w:rsidRPr="00C84360" w:rsidRDefault="00C84360" w:rsidP="00C84360">
      <w:pPr>
        <w:ind w:left="1440"/>
        <w:rPr>
          <w:sz w:val="40"/>
          <w:szCs w:val="40"/>
        </w:rPr>
      </w:pPr>
      <w:r w:rsidRPr="00C84360">
        <w:rPr>
          <w:sz w:val="40"/>
          <w:szCs w:val="40"/>
        </w:rPr>
        <w:t xml:space="preserve">For these eyes of mine have seen the Savior, *   </w:t>
      </w:r>
    </w:p>
    <w:p w14:paraId="6A12D16D" w14:textId="77777777" w:rsidR="00C84360" w:rsidRPr="00C84360" w:rsidRDefault="00C84360" w:rsidP="00C84360">
      <w:pPr>
        <w:ind w:left="1440"/>
        <w:rPr>
          <w:sz w:val="40"/>
          <w:szCs w:val="40"/>
        </w:rPr>
      </w:pPr>
      <w:r w:rsidRPr="00C84360">
        <w:rPr>
          <w:sz w:val="40"/>
          <w:szCs w:val="40"/>
        </w:rPr>
        <w:t>whom you have prepared for all the world to see:</w:t>
      </w:r>
    </w:p>
    <w:p w14:paraId="6EF9328A" w14:textId="77777777" w:rsidR="00C84360" w:rsidRPr="00C84360" w:rsidRDefault="00C84360" w:rsidP="00C84360">
      <w:pPr>
        <w:ind w:left="1440"/>
        <w:rPr>
          <w:sz w:val="40"/>
          <w:szCs w:val="40"/>
        </w:rPr>
      </w:pPr>
      <w:r w:rsidRPr="00C84360">
        <w:rPr>
          <w:sz w:val="40"/>
          <w:szCs w:val="40"/>
        </w:rPr>
        <w:t xml:space="preserve">A Light to enlighten the nations, *   </w:t>
      </w:r>
    </w:p>
    <w:p w14:paraId="6914D736" w14:textId="77777777" w:rsidR="00C84360" w:rsidRPr="00C84360" w:rsidRDefault="00C84360" w:rsidP="00C84360">
      <w:pPr>
        <w:ind w:left="1440"/>
        <w:rPr>
          <w:sz w:val="40"/>
          <w:szCs w:val="40"/>
        </w:rPr>
      </w:pPr>
      <w:r w:rsidRPr="00C84360">
        <w:rPr>
          <w:sz w:val="40"/>
          <w:szCs w:val="40"/>
        </w:rPr>
        <w:t>and the glory of your people Israel.</w:t>
      </w:r>
    </w:p>
    <w:p w14:paraId="5F910EDA" w14:textId="77777777" w:rsidR="00C84360" w:rsidRPr="00C84360" w:rsidRDefault="00C84360" w:rsidP="00C84360">
      <w:pPr>
        <w:rPr>
          <w:i/>
          <w:iCs/>
          <w:sz w:val="40"/>
          <w:szCs w:val="40"/>
        </w:rPr>
      </w:pPr>
    </w:p>
    <w:p w14:paraId="5A1518E1" w14:textId="77777777" w:rsidR="00C84360" w:rsidRDefault="00C84360" w:rsidP="00C84360">
      <w:pPr>
        <w:ind w:left="1440"/>
        <w:rPr>
          <w:sz w:val="40"/>
          <w:szCs w:val="40"/>
        </w:rPr>
      </w:pPr>
      <w:r w:rsidRPr="00C84360">
        <w:rPr>
          <w:sz w:val="40"/>
          <w:szCs w:val="40"/>
        </w:rPr>
        <w:t>Glory to the Father, and to the Son,</w:t>
      </w:r>
    </w:p>
    <w:p w14:paraId="5AF3B209" w14:textId="0CFEF97E" w:rsidR="00C84360" w:rsidRPr="00C84360" w:rsidRDefault="00C84360" w:rsidP="00C84360">
      <w:pPr>
        <w:ind w:left="1440"/>
        <w:rPr>
          <w:sz w:val="40"/>
          <w:szCs w:val="40"/>
        </w:rPr>
      </w:pPr>
      <w:r>
        <w:rPr>
          <w:sz w:val="40"/>
          <w:szCs w:val="40"/>
        </w:rPr>
        <w:t xml:space="preserve">   </w:t>
      </w:r>
      <w:r w:rsidRPr="00C84360">
        <w:rPr>
          <w:sz w:val="40"/>
          <w:szCs w:val="40"/>
        </w:rPr>
        <w:t xml:space="preserve">and to the Holy Spirit: *   </w:t>
      </w:r>
    </w:p>
    <w:p w14:paraId="1EA65B5A" w14:textId="77777777" w:rsidR="00C84360" w:rsidRDefault="00C84360" w:rsidP="00C84360">
      <w:pPr>
        <w:ind w:left="1440"/>
        <w:rPr>
          <w:sz w:val="40"/>
          <w:szCs w:val="40"/>
        </w:rPr>
      </w:pPr>
      <w:r w:rsidRPr="00C84360">
        <w:rPr>
          <w:sz w:val="40"/>
          <w:szCs w:val="40"/>
        </w:rPr>
        <w:t>as it was in the beginning, is now,</w:t>
      </w:r>
    </w:p>
    <w:p w14:paraId="5201F23D" w14:textId="0B45047C" w:rsidR="00C84360" w:rsidRDefault="00C84360" w:rsidP="00C84360">
      <w:pPr>
        <w:ind w:left="1440"/>
        <w:rPr>
          <w:sz w:val="40"/>
          <w:szCs w:val="40"/>
        </w:rPr>
      </w:pPr>
      <w:r>
        <w:rPr>
          <w:sz w:val="40"/>
          <w:szCs w:val="40"/>
        </w:rPr>
        <w:t xml:space="preserve">   </w:t>
      </w:r>
      <w:r w:rsidRPr="00C84360">
        <w:rPr>
          <w:sz w:val="40"/>
          <w:szCs w:val="40"/>
        </w:rPr>
        <w:t>and will be for ever. Amen.</w:t>
      </w:r>
    </w:p>
    <w:p w14:paraId="71C9C2BD" w14:textId="77777777" w:rsidR="00C84360" w:rsidRDefault="00C84360" w:rsidP="00C84360">
      <w:pPr>
        <w:ind w:left="1440"/>
        <w:rPr>
          <w:sz w:val="40"/>
          <w:szCs w:val="40"/>
        </w:rPr>
      </w:pPr>
    </w:p>
    <w:p w14:paraId="31EF2E23" w14:textId="3FC9CA35" w:rsidR="00C84360" w:rsidRDefault="00C84360" w:rsidP="00C84360">
      <w:pPr>
        <w:ind w:left="1440"/>
        <w:rPr>
          <w:sz w:val="40"/>
          <w:szCs w:val="40"/>
        </w:rPr>
      </w:pPr>
    </w:p>
    <w:p w14:paraId="6E7F91E6" w14:textId="77777777" w:rsidR="00C84360" w:rsidRDefault="00C84360" w:rsidP="00C84360">
      <w:pPr>
        <w:jc w:val="center"/>
        <w:rPr>
          <w:b/>
          <w:bCs/>
          <w:sz w:val="40"/>
          <w:szCs w:val="40"/>
        </w:rPr>
      </w:pPr>
      <w:r>
        <w:rPr>
          <w:b/>
          <w:bCs/>
          <w:sz w:val="40"/>
          <w:szCs w:val="40"/>
        </w:rPr>
        <w:t>The service continues with</w:t>
      </w:r>
    </w:p>
    <w:p w14:paraId="6829162F" w14:textId="77777777" w:rsidR="00C84360" w:rsidRDefault="00C84360" w:rsidP="00C84360">
      <w:pPr>
        <w:jc w:val="center"/>
        <w:rPr>
          <w:b/>
          <w:bCs/>
          <w:sz w:val="40"/>
          <w:szCs w:val="40"/>
        </w:rPr>
      </w:pPr>
      <w:r>
        <w:rPr>
          <w:b/>
          <w:bCs/>
          <w:sz w:val="40"/>
          <w:szCs w:val="40"/>
        </w:rPr>
        <w:t>The Blessing of the Candles</w:t>
      </w:r>
    </w:p>
    <w:p w14:paraId="3B5F36C2" w14:textId="3FB6F02F" w:rsidR="00C84360" w:rsidRPr="00C84360" w:rsidRDefault="00C84360" w:rsidP="00C84360">
      <w:pPr>
        <w:jc w:val="center"/>
        <w:rPr>
          <w:b/>
          <w:bCs/>
          <w:sz w:val="40"/>
          <w:szCs w:val="40"/>
        </w:rPr>
      </w:pPr>
      <w:r>
        <w:rPr>
          <w:b/>
          <w:bCs/>
          <w:sz w:val="40"/>
          <w:szCs w:val="40"/>
        </w:rPr>
        <w:t>on the following page.</w:t>
      </w:r>
    </w:p>
    <w:p w14:paraId="2FB6E860" w14:textId="18F2634A" w:rsidR="00C84360" w:rsidRPr="001033DF" w:rsidRDefault="00C84360" w:rsidP="00C84360">
      <w:pPr>
        <w:rPr>
          <w:sz w:val="40"/>
          <w:szCs w:val="40"/>
        </w:rPr>
      </w:pPr>
    </w:p>
    <w:p w14:paraId="57EB7516" w14:textId="77777777" w:rsidR="00C84360" w:rsidRDefault="00C84360">
      <w:pPr>
        <w:rPr>
          <w:b/>
          <w:bCs/>
        </w:rPr>
      </w:pPr>
      <w:r>
        <w:rPr>
          <w:b/>
          <w:bCs/>
        </w:rPr>
        <w:br w:type="page"/>
      </w:r>
    </w:p>
    <w:p w14:paraId="16FD7907" w14:textId="5D105DCD" w:rsidR="00C84360" w:rsidRPr="00C84360" w:rsidRDefault="00C84360" w:rsidP="00C84360">
      <w:pPr>
        <w:rPr>
          <w:b/>
          <w:bCs/>
        </w:rPr>
      </w:pPr>
      <w:r w:rsidRPr="00C84360">
        <w:rPr>
          <w:b/>
          <w:bCs/>
        </w:rPr>
        <w:lastRenderedPageBreak/>
        <w:t>The Blessing over the Candles</w:t>
      </w:r>
    </w:p>
    <w:p w14:paraId="1518C655" w14:textId="5E9849FD" w:rsidR="00C84360" w:rsidRPr="00C84360" w:rsidRDefault="00C84360" w:rsidP="00C84360">
      <w:pPr>
        <w:rPr>
          <w:i/>
          <w:iCs/>
        </w:rPr>
      </w:pPr>
      <w:r w:rsidRPr="00C84360">
        <w:rPr>
          <w:i/>
          <w:iCs/>
        </w:rPr>
        <w:t>The Celebrant offers the following prayer.</w:t>
      </w:r>
    </w:p>
    <w:p w14:paraId="727D549C" w14:textId="77777777" w:rsidR="00C84360" w:rsidRPr="00C84360" w:rsidRDefault="00C84360" w:rsidP="00C84360">
      <w:pPr>
        <w:rPr>
          <w:i/>
          <w:iCs/>
        </w:rPr>
      </w:pPr>
    </w:p>
    <w:p w14:paraId="4D23EB8B" w14:textId="2CB5FF50" w:rsidR="00C84360" w:rsidRPr="00C84360" w:rsidRDefault="00C84360" w:rsidP="00C84360">
      <w:r w:rsidRPr="00C84360">
        <w:t>Let us pray.</w:t>
      </w:r>
    </w:p>
    <w:p w14:paraId="76100B89" w14:textId="77777777" w:rsidR="00C84360" w:rsidRPr="00C84360" w:rsidRDefault="00C84360" w:rsidP="00C84360">
      <w:pPr>
        <w:rPr>
          <w:i/>
          <w:iCs/>
        </w:rPr>
      </w:pPr>
    </w:p>
    <w:p w14:paraId="60977104" w14:textId="135B51E5" w:rsidR="00C84360" w:rsidRDefault="00C84360" w:rsidP="00C84360">
      <w:pPr>
        <w:rPr>
          <w:i/>
          <w:iCs/>
        </w:rPr>
      </w:pPr>
      <w:r w:rsidRPr="00C84360">
        <w:t>God our Father, today you revealed to Simeon your Light of revelation to the nations. Bless and sanctify these candles, and grant that we who bear them may walk always as children of that light; through Jesus Christ our Lord, who lives and reigns with you and the Holy Spirit, one God, now and for ever.</w:t>
      </w:r>
      <w:r w:rsidRPr="00C84360">
        <w:rPr>
          <w:i/>
          <w:iCs/>
        </w:rPr>
        <w:t xml:space="preserve"> Amen.</w:t>
      </w:r>
    </w:p>
    <w:p w14:paraId="31616FA5" w14:textId="0204E24A" w:rsidR="00C84360" w:rsidRDefault="00C84360" w:rsidP="00C84360">
      <w:pPr>
        <w:rPr>
          <w:i/>
          <w:iCs/>
        </w:rPr>
      </w:pPr>
    </w:p>
    <w:p w14:paraId="48C69678" w14:textId="77777777" w:rsidR="00C84360" w:rsidRPr="00C84360" w:rsidRDefault="00C84360" w:rsidP="00C84360">
      <w:pPr>
        <w:rPr>
          <w:i/>
          <w:iCs/>
        </w:rPr>
      </w:pPr>
      <w:r w:rsidRPr="00C84360">
        <w:rPr>
          <w:i/>
          <w:iCs/>
        </w:rPr>
        <w:t>The candles are then sprinkled with holy water.</w:t>
      </w:r>
    </w:p>
    <w:p w14:paraId="2CD7962C" w14:textId="25D7C136" w:rsidR="00C84360" w:rsidRDefault="00C84360" w:rsidP="00C84360"/>
    <w:p w14:paraId="611BF85A" w14:textId="77777777" w:rsidR="001033DF" w:rsidRPr="001033DF" w:rsidRDefault="001033DF" w:rsidP="00C84360"/>
    <w:p w14:paraId="6D9CE1A9" w14:textId="77777777" w:rsidR="007D29C8" w:rsidRPr="002167D9" w:rsidRDefault="007D29C8">
      <w:pPr>
        <w:rPr>
          <w:iCs/>
        </w:rPr>
      </w:pPr>
      <w:r w:rsidRPr="002167D9">
        <w:rPr>
          <w:i/>
          <w:iCs/>
        </w:rPr>
        <w:t>The F</w:t>
      </w:r>
      <w:r w:rsidR="002B60D6" w:rsidRPr="002167D9">
        <w:rPr>
          <w:i/>
          <w:iCs/>
        </w:rPr>
        <w:t>irst Lesson.</w:t>
      </w:r>
      <w:r w:rsidR="00915F2A" w:rsidRPr="002167D9">
        <w:rPr>
          <w:i/>
          <w:iCs/>
        </w:rPr>
        <w:t xml:space="preserve"> </w:t>
      </w:r>
      <w:r w:rsidR="002B60D6" w:rsidRPr="002167D9">
        <w:rPr>
          <w:i/>
          <w:iCs/>
        </w:rPr>
        <w:t>The Reader begins</w:t>
      </w:r>
    </w:p>
    <w:p w14:paraId="368A1026" w14:textId="77777777" w:rsidR="007D29C8" w:rsidRPr="002167D9" w:rsidRDefault="007D29C8">
      <w:r w:rsidRPr="002167D9">
        <w:rPr>
          <w:b/>
        </w:rPr>
        <w:t>A Reading from the Book of Malachi</w:t>
      </w:r>
    </w:p>
    <w:p w14:paraId="699A501A" w14:textId="77777777" w:rsidR="007D29C8" w:rsidRPr="002167D9" w:rsidRDefault="007D29C8">
      <w:pPr>
        <w:rPr>
          <w:snapToGrid w:val="0"/>
        </w:rPr>
      </w:pPr>
      <w:r w:rsidRPr="002167D9">
        <w:rPr>
          <w:snapToGrid w:val="0"/>
        </w:rPr>
        <w:t xml:space="preserve">Thus says the </w:t>
      </w:r>
      <w:r w:rsidRPr="002167D9">
        <w:rPr>
          <w:smallCaps/>
          <w:snapToGrid w:val="0"/>
        </w:rPr>
        <w:t>Lord</w:t>
      </w:r>
      <w:r w:rsidRPr="002167D9">
        <w:rPr>
          <w:snapToGrid w:val="0"/>
        </w:rPr>
        <w:t xml:space="preserve">, “Behold, I send my messenger to prepare the way before me, and the Lord whom you seek will suddenly come to his temple; the messenger of the covenant in whom you delight, behold, he is coming, says the </w:t>
      </w:r>
      <w:r w:rsidRPr="002167D9">
        <w:rPr>
          <w:smallCaps/>
          <w:snapToGrid w:val="0"/>
        </w:rPr>
        <w:t>Lord</w:t>
      </w:r>
      <w:r w:rsidRPr="002167D9">
        <w:rPr>
          <w:snapToGrid w:val="0"/>
        </w:rPr>
        <w:t xml:space="preserve"> of hosts.</w:t>
      </w:r>
      <w:r w:rsidR="00915F2A" w:rsidRPr="002167D9">
        <w:rPr>
          <w:snapToGrid w:val="0"/>
        </w:rPr>
        <w:t xml:space="preserve"> </w:t>
      </w:r>
      <w:r w:rsidRPr="002167D9">
        <w:rPr>
          <w:snapToGrid w:val="0"/>
        </w:rPr>
        <w:t>But who can endure the day of his coming, and who can stand when he appears?</w:t>
      </w:r>
      <w:r w:rsidR="00915F2A" w:rsidRPr="002167D9">
        <w:rPr>
          <w:snapToGrid w:val="0"/>
        </w:rPr>
        <w:t xml:space="preserve"> </w:t>
      </w:r>
      <w:r w:rsidRPr="002167D9">
        <w:rPr>
          <w:snapToGrid w:val="0"/>
        </w:rPr>
        <w:t xml:space="preserve">For he is like a refiner’s fire and like fullers’ soap; he will sit as a refiner and purifier of silver, and he will purify the sons of Levi and refine them like </w:t>
      </w:r>
      <w:r w:rsidRPr="002167D9">
        <w:rPr>
          <w:snapToGrid w:val="0"/>
        </w:rPr>
        <w:lastRenderedPageBreak/>
        <w:t xml:space="preserve">gold and silver, till they present right offerings to the </w:t>
      </w:r>
      <w:r w:rsidRPr="002167D9">
        <w:rPr>
          <w:smallCaps/>
          <w:snapToGrid w:val="0"/>
        </w:rPr>
        <w:t>Lord</w:t>
      </w:r>
      <w:r w:rsidRPr="002167D9">
        <w:rPr>
          <w:snapToGrid w:val="0"/>
        </w:rPr>
        <w:t>.</w:t>
      </w:r>
      <w:r w:rsidR="00915F2A" w:rsidRPr="002167D9">
        <w:rPr>
          <w:snapToGrid w:val="0"/>
        </w:rPr>
        <w:t xml:space="preserve"> </w:t>
      </w:r>
      <w:r w:rsidRPr="002167D9">
        <w:rPr>
          <w:snapToGrid w:val="0"/>
        </w:rPr>
        <w:t xml:space="preserve">Then the offering of Judah and Jerusalem will be pleasing to the </w:t>
      </w:r>
      <w:r w:rsidRPr="002167D9">
        <w:rPr>
          <w:smallCaps/>
          <w:snapToGrid w:val="0"/>
        </w:rPr>
        <w:t>Lord</w:t>
      </w:r>
      <w:r w:rsidRPr="002167D9">
        <w:rPr>
          <w:snapToGrid w:val="0"/>
        </w:rPr>
        <w:t xml:space="preserve"> as in the days of old and as in former years.”</w:t>
      </w:r>
    </w:p>
    <w:p w14:paraId="5FFFEE87" w14:textId="77777777" w:rsidR="007D29C8" w:rsidRPr="002167D9" w:rsidRDefault="007D29C8">
      <w:r w:rsidRPr="002167D9">
        <w:rPr>
          <w:i/>
          <w:iCs/>
          <w:snapToGrid w:val="0"/>
        </w:rPr>
        <w:t>The Reader concludes</w:t>
      </w:r>
      <w:r w:rsidRPr="002167D9">
        <w:tab/>
      </w:r>
      <w:r w:rsidRPr="002167D9">
        <w:tab/>
      </w:r>
      <w:r w:rsidRPr="002167D9">
        <w:rPr>
          <w:iCs/>
        </w:rPr>
        <w:t>The Word of the Lord.</w:t>
      </w:r>
    </w:p>
    <w:p w14:paraId="786E9F42" w14:textId="20C07DE1" w:rsidR="007D29C8" w:rsidRDefault="007D29C8">
      <w:pPr>
        <w:suppressAutoHyphens/>
        <w:jc w:val="both"/>
        <w:rPr>
          <w:spacing w:val="-2"/>
        </w:rPr>
      </w:pPr>
    </w:p>
    <w:p w14:paraId="13A9E0BB" w14:textId="77777777" w:rsidR="00262577" w:rsidRPr="002167D9" w:rsidRDefault="00262577">
      <w:pPr>
        <w:suppressAutoHyphens/>
        <w:jc w:val="both"/>
        <w:rPr>
          <w:spacing w:val="-2"/>
        </w:rPr>
      </w:pPr>
    </w:p>
    <w:p w14:paraId="1E3778E9" w14:textId="77777777" w:rsidR="007D29C8" w:rsidRPr="002167D9" w:rsidRDefault="007D29C8">
      <w:pPr>
        <w:suppressAutoHyphens/>
        <w:jc w:val="both"/>
        <w:rPr>
          <w:spacing w:val="-2"/>
        </w:rPr>
      </w:pPr>
      <w:r w:rsidRPr="002167D9">
        <w:rPr>
          <w:b/>
          <w:spacing w:val="-2"/>
        </w:rPr>
        <w:t>Psalm 84:1</w:t>
      </w:r>
      <w:r w:rsidR="00413742">
        <w:rPr>
          <w:b/>
          <w:spacing w:val="-2"/>
        </w:rPr>
        <w:t>–</w:t>
      </w:r>
      <w:r w:rsidRPr="002167D9">
        <w:rPr>
          <w:b/>
          <w:spacing w:val="-2"/>
        </w:rPr>
        <w:t>6</w:t>
      </w:r>
    </w:p>
    <w:p w14:paraId="5126475A" w14:textId="77777777" w:rsidR="00D274D0" w:rsidRPr="002167D9" w:rsidRDefault="00E00AF7" w:rsidP="00D274D0">
      <w:pPr>
        <w:suppressAutoHyphens/>
        <w:rPr>
          <w:i/>
          <w:iCs/>
        </w:rPr>
      </w:pPr>
      <w:r>
        <w:rPr>
          <w:i/>
          <w:iCs/>
        </w:rPr>
        <w:t>T</w:t>
      </w:r>
      <w:r w:rsidR="002B60D6" w:rsidRPr="002167D9">
        <w:rPr>
          <w:i/>
          <w:iCs/>
        </w:rPr>
        <w:t>he Reader says</w:t>
      </w:r>
      <w:r w:rsidR="00D274D0" w:rsidRPr="002167D9">
        <w:rPr>
          <w:i/>
          <w:iCs/>
        </w:rPr>
        <w:t xml:space="preserve"> </w:t>
      </w:r>
      <w:r w:rsidR="00D274D0" w:rsidRPr="002167D9">
        <w:rPr>
          <w:i/>
          <w:iCs/>
        </w:rPr>
        <w:tab/>
      </w:r>
    </w:p>
    <w:p w14:paraId="448C3730" w14:textId="77777777" w:rsidR="00D274D0" w:rsidRPr="002167D9" w:rsidRDefault="00D274D0" w:rsidP="00D274D0">
      <w:pPr>
        <w:suppressAutoHyphens/>
        <w:rPr>
          <w:spacing w:val="-2"/>
        </w:rPr>
      </w:pPr>
      <w:r w:rsidRPr="002167D9">
        <w:t>Please join me in reading Psalm 84, verses 1 through 6, found in the red Prayer Book beginning on page 707.</w:t>
      </w:r>
    </w:p>
    <w:p w14:paraId="522E1111" w14:textId="77777777" w:rsidR="00D274D0" w:rsidRPr="002167D9" w:rsidRDefault="00A636FA" w:rsidP="00D274D0">
      <w:pPr>
        <w:suppressAutoHyphens/>
        <w:ind w:left="2880" w:hanging="2880"/>
        <w:rPr>
          <w:i/>
          <w:iCs/>
        </w:rPr>
      </w:pPr>
      <w:r w:rsidRPr="002167D9">
        <w:rPr>
          <w:i/>
          <w:iCs/>
        </w:rPr>
        <w:t>(</w:t>
      </w:r>
      <w:r w:rsidR="00D274D0" w:rsidRPr="002167D9">
        <w:rPr>
          <w:i/>
          <w:iCs/>
        </w:rPr>
        <w:t xml:space="preserve">The Reader repeats the above information </w:t>
      </w:r>
      <w:r w:rsidRPr="002167D9">
        <w:rPr>
          <w:i/>
          <w:iCs/>
        </w:rPr>
        <w:t>as needed</w:t>
      </w:r>
      <w:r w:rsidR="00D274D0" w:rsidRPr="002167D9">
        <w:rPr>
          <w:i/>
          <w:iCs/>
        </w:rPr>
        <w:t>.</w:t>
      </w:r>
      <w:r w:rsidRPr="002167D9">
        <w:rPr>
          <w:i/>
          <w:iCs/>
        </w:rPr>
        <w:t>)</w:t>
      </w:r>
    </w:p>
    <w:p w14:paraId="4C5190D7" w14:textId="77777777" w:rsidR="00A636FA" w:rsidRPr="002167D9" w:rsidRDefault="00A636FA">
      <w:pPr>
        <w:ind w:left="720" w:hanging="720"/>
      </w:pPr>
    </w:p>
    <w:p w14:paraId="702E75DF" w14:textId="77777777" w:rsidR="00413742" w:rsidRDefault="00915F2A">
      <w:pPr>
        <w:ind w:left="720" w:hanging="720"/>
      </w:pPr>
      <w:r w:rsidRPr="002167D9">
        <w:t xml:space="preserve">1 </w:t>
      </w:r>
      <w:r w:rsidR="007D29C8" w:rsidRPr="002167D9">
        <w:t xml:space="preserve"> </w:t>
      </w:r>
      <w:r w:rsidR="007D29C8" w:rsidRPr="002167D9">
        <w:tab/>
        <w:t xml:space="preserve">How dear to me is your dwelling, O </w:t>
      </w:r>
      <w:r w:rsidR="007D29C8" w:rsidRPr="002167D9">
        <w:rPr>
          <w:rFonts w:eastAsia="Arial Unicode MS" w:cs="Arial Unicode MS"/>
          <w:smallCaps/>
        </w:rPr>
        <w:t>Lord</w:t>
      </w:r>
      <w:r w:rsidR="007D29C8" w:rsidRPr="002167D9">
        <w:rPr>
          <w:rFonts w:eastAsia="Arial Unicode MS" w:cs="Arial Unicode MS"/>
        </w:rPr>
        <w:t xml:space="preserve"> </w:t>
      </w:r>
      <w:r w:rsidR="007D29C8" w:rsidRPr="002167D9">
        <w:t xml:space="preserve">of </w:t>
      </w:r>
    </w:p>
    <w:p w14:paraId="416CF02F" w14:textId="77777777" w:rsidR="007D29C8" w:rsidRPr="002167D9" w:rsidRDefault="007D29C8" w:rsidP="00413742">
      <w:pPr>
        <w:ind w:left="2160" w:firstLine="720"/>
      </w:pPr>
      <w:r w:rsidRPr="002167D9">
        <w:t>hosts! *</w:t>
      </w:r>
    </w:p>
    <w:p w14:paraId="0B4724CD" w14:textId="77777777" w:rsidR="00413742" w:rsidRDefault="007D29C8" w:rsidP="00413742">
      <w:pPr>
        <w:ind w:firstLine="720"/>
      </w:pPr>
      <w:r w:rsidRPr="002167D9">
        <w:t xml:space="preserve">  My soul has a desire and longing for the courts</w:t>
      </w:r>
      <w:r w:rsidR="00413742">
        <w:t xml:space="preserve"> </w:t>
      </w:r>
    </w:p>
    <w:p w14:paraId="435B8B43" w14:textId="77777777" w:rsidR="007D29C8" w:rsidRPr="002167D9" w:rsidRDefault="007D29C8" w:rsidP="00413742">
      <w:pPr>
        <w:ind w:left="2160" w:firstLine="720"/>
      </w:pPr>
      <w:r w:rsidRPr="002167D9">
        <w:t>of</w:t>
      </w:r>
      <w:r w:rsidR="00A636FA" w:rsidRPr="002167D9">
        <w:t xml:space="preserve"> </w:t>
      </w:r>
      <w:r w:rsidRPr="002167D9">
        <w:t xml:space="preserve">the </w:t>
      </w:r>
      <w:r w:rsidRPr="002167D9">
        <w:rPr>
          <w:rFonts w:eastAsia="Arial Unicode MS" w:cs="Arial Unicode MS"/>
          <w:smallCaps/>
        </w:rPr>
        <w:t>Lord</w:t>
      </w:r>
      <w:r w:rsidRPr="002167D9">
        <w:t>;</w:t>
      </w:r>
    </w:p>
    <w:p w14:paraId="29FA6B6C" w14:textId="77777777" w:rsidR="007D29C8" w:rsidRPr="002167D9" w:rsidRDefault="007D29C8">
      <w:pPr>
        <w:ind w:firstLine="720"/>
      </w:pPr>
      <w:r w:rsidRPr="002167D9">
        <w:t xml:space="preserve">  my heart and my flesh rejoice in the living God.</w:t>
      </w:r>
    </w:p>
    <w:p w14:paraId="06F7DF29" w14:textId="77777777" w:rsidR="007D29C8" w:rsidRPr="002167D9" w:rsidRDefault="007D29C8"/>
    <w:p w14:paraId="6E38E1F6" w14:textId="77777777" w:rsidR="007D29C8" w:rsidRPr="002167D9" w:rsidRDefault="00915F2A">
      <w:r w:rsidRPr="002167D9">
        <w:t xml:space="preserve">2 </w:t>
      </w:r>
      <w:r w:rsidR="007D29C8" w:rsidRPr="002167D9">
        <w:t xml:space="preserve"> </w:t>
      </w:r>
      <w:r w:rsidR="007D29C8" w:rsidRPr="002167D9">
        <w:tab/>
        <w:t>The sparrow has found her a house</w:t>
      </w:r>
    </w:p>
    <w:p w14:paraId="174191CE" w14:textId="77777777" w:rsidR="00413742" w:rsidRDefault="007D29C8" w:rsidP="00413742">
      <w:pPr>
        <w:ind w:left="720"/>
      </w:pPr>
      <w:r w:rsidRPr="002167D9">
        <w:t>and the swallow a nest where she may lay</w:t>
      </w:r>
      <w:r w:rsidR="00413742">
        <w:t xml:space="preserve"> </w:t>
      </w:r>
      <w:r w:rsidRPr="002167D9">
        <w:t xml:space="preserve">her </w:t>
      </w:r>
    </w:p>
    <w:p w14:paraId="498353FE" w14:textId="77777777" w:rsidR="007D29C8" w:rsidRPr="002167D9" w:rsidRDefault="007D29C8" w:rsidP="00413742">
      <w:pPr>
        <w:ind w:left="2160" w:firstLine="720"/>
      </w:pPr>
      <w:r w:rsidRPr="002167D9">
        <w:t>young; *</w:t>
      </w:r>
    </w:p>
    <w:p w14:paraId="4E3A0E0A" w14:textId="77777777" w:rsidR="007D29C8" w:rsidRPr="002167D9" w:rsidRDefault="007D29C8">
      <w:r w:rsidRPr="002167D9">
        <w:t xml:space="preserve"> </w:t>
      </w:r>
      <w:r w:rsidRPr="002167D9">
        <w:tab/>
        <w:t xml:space="preserve">  by the side of your altars, O </w:t>
      </w:r>
      <w:r w:rsidRPr="002167D9">
        <w:rPr>
          <w:rFonts w:eastAsia="Arial Unicode MS" w:cs="Arial Unicode MS"/>
          <w:smallCaps/>
        </w:rPr>
        <w:t>Lord</w:t>
      </w:r>
      <w:r w:rsidRPr="002167D9">
        <w:rPr>
          <w:rFonts w:eastAsia="Arial Unicode MS" w:cs="Arial Unicode MS"/>
        </w:rPr>
        <w:t xml:space="preserve"> </w:t>
      </w:r>
      <w:r w:rsidRPr="002167D9">
        <w:t>of hosts,</w:t>
      </w:r>
    </w:p>
    <w:p w14:paraId="24397C83" w14:textId="77777777" w:rsidR="007D29C8" w:rsidRPr="002167D9" w:rsidRDefault="007D29C8">
      <w:r w:rsidRPr="002167D9">
        <w:t xml:space="preserve"> </w:t>
      </w:r>
      <w:r w:rsidRPr="002167D9">
        <w:tab/>
        <w:t xml:space="preserve">  my King and my God.</w:t>
      </w:r>
    </w:p>
    <w:p w14:paraId="4C6A7020" w14:textId="77777777" w:rsidR="007D29C8" w:rsidRPr="002167D9" w:rsidRDefault="007D29C8"/>
    <w:p w14:paraId="2A5C60DB" w14:textId="77777777" w:rsidR="007D29C8" w:rsidRPr="002167D9" w:rsidRDefault="00915F2A">
      <w:r w:rsidRPr="002167D9">
        <w:t xml:space="preserve">3 </w:t>
      </w:r>
      <w:r w:rsidR="007D29C8" w:rsidRPr="002167D9">
        <w:t xml:space="preserve"> </w:t>
      </w:r>
      <w:r w:rsidR="007D29C8" w:rsidRPr="002167D9">
        <w:tab/>
        <w:t>Happy are they who dwell in your house! *</w:t>
      </w:r>
    </w:p>
    <w:p w14:paraId="34FC743F" w14:textId="77777777" w:rsidR="007D29C8" w:rsidRPr="002167D9" w:rsidRDefault="007D29C8">
      <w:r w:rsidRPr="002167D9">
        <w:lastRenderedPageBreak/>
        <w:t xml:space="preserve"> </w:t>
      </w:r>
      <w:r w:rsidRPr="002167D9">
        <w:tab/>
        <w:t xml:space="preserve">  they will always be praising you.</w:t>
      </w:r>
    </w:p>
    <w:p w14:paraId="47247DBF" w14:textId="77777777" w:rsidR="007D29C8" w:rsidRPr="002167D9" w:rsidRDefault="00915F2A">
      <w:r w:rsidRPr="002167D9">
        <w:t xml:space="preserve">4 </w:t>
      </w:r>
      <w:r w:rsidR="007D29C8" w:rsidRPr="002167D9">
        <w:t xml:space="preserve"> </w:t>
      </w:r>
      <w:r w:rsidR="007D29C8" w:rsidRPr="002167D9">
        <w:tab/>
        <w:t>Happy are the people whose strength is in you! *</w:t>
      </w:r>
    </w:p>
    <w:p w14:paraId="5DF8D5F0" w14:textId="77777777" w:rsidR="007D29C8" w:rsidRPr="002167D9" w:rsidRDefault="007D29C8">
      <w:r w:rsidRPr="002167D9">
        <w:t xml:space="preserve"> </w:t>
      </w:r>
      <w:r w:rsidRPr="002167D9">
        <w:tab/>
        <w:t xml:space="preserve">  whose hearts are set on the pilgrims’ way.</w:t>
      </w:r>
    </w:p>
    <w:p w14:paraId="236D2859" w14:textId="370B531C" w:rsidR="00413742" w:rsidRDefault="00413742"/>
    <w:p w14:paraId="2DB1957B" w14:textId="77777777" w:rsidR="007D29C8" w:rsidRPr="002167D9" w:rsidRDefault="00915F2A">
      <w:r w:rsidRPr="002167D9">
        <w:t xml:space="preserve">5 </w:t>
      </w:r>
      <w:r w:rsidR="007D29C8" w:rsidRPr="002167D9">
        <w:t xml:space="preserve"> </w:t>
      </w:r>
      <w:r w:rsidR="007D29C8" w:rsidRPr="002167D9">
        <w:tab/>
        <w:t>Those who go through the desolate valley will find</w:t>
      </w:r>
      <w:r w:rsidR="00413742">
        <w:t xml:space="preserve"> </w:t>
      </w:r>
    </w:p>
    <w:p w14:paraId="10C05D8A" w14:textId="77777777" w:rsidR="007D29C8" w:rsidRPr="002167D9" w:rsidRDefault="007D29C8">
      <w:pPr>
        <w:ind w:left="2160" w:firstLine="720"/>
      </w:pPr>
      <w:r w:rsidRPr="002167D9">
        <w:t>it a place of springs, *</w:t>
      </w:r>
    </w:p>
    <w:p w14:paraId="3ED1200B" w14:textId="77777777" w:rsidR="00413742" w:rsidRDefault="007D29C8" w:rsidP="00413742">
      <w:pPr>
        <w:ind w:firstLine="720"/>
      </w:pPr>
      <w:r w:rsidRPr="002167D9">
        <w:t xml:space="preserve">  for the early rains have covered it with pools</w:t>
      </w:r>
      <w:r w:rsidR="00413742">
        <w:t xml:space="preserve"> </w:t>
      </w:r>
      <w:r w:rsidRPr="002167D9">
        <w:t xml:space="preserve">of </w:t>
      </w:r>
    </w:p>
    <w:p w14:paraId="77C72693" w14:textId="77777777" w:rsidR="007D29C8" w:rsidRPr="002167D9" w:rsidRDefault="007D29C8" w:rsidP="00413742">
      <w:pPr>
        <w:ind w:left="2160" w:firstLine="720"/>
      </w:pPr>
      <w:r w:rsidRPr="002167D9">
        <w:t>water.</w:t>
      </w:r>
    </w:p>
    <w:p w14:paraId="2E1FDAC7" w14:textId="77777777" w:rsidR="007D29C8" w:rsidRPr="002167D9" w:rsidRDefault="007D29C8"/>
    <w:p w14:paraId="1718C40F" w14:textId="77777777" w:rsidR="007D29C8" w:rsidRPr="002167D9" w:rsidRDefault="00915F2A">
      <w:r w:rsidRPr="002167D9">
        <w:t xml:space="preserve">6 </w:t>
      </w:r>
      <w:r w:rsidR="007D29C8" w:rsidRPr="002167D9">
        <w:t xml:space="preserve"> </w:t>
      </w:r>
      <w:r w:rsidR="007D29C8" w:rsidRPr="002167D9">
        <w:tab/>
        <w:t>They will climb from height to height, *</w:t>
      </w:r>
    </w:p>
    <w:p w14:paraId="2C263D08" w14:textId="77777777" w:rsidR="007D29C8" w:rsidRPr="002167D9" w:rsidRDefault="007D29C8" w:rsidP="00D274D0">
      <w:pPr>
        <w:suppressAutoHyphens/>
        <w:ind w:firstLine="720"/>
        <w:jc w:val="both"/>
      </w:pPr>
      <w:r w:rsidRPr="002167D9">
        <w:t xml:space="preserve">  and the God of gods will reveal himself in Zion.</w:t>
      </w:r>
    </w:p>
    <w:p w14:paraId="52001D9E" w14:textId="77777777" w:rsidR="00A636FA" w:rsidRPr="002167D9" w:rsidRDefault="00A636FA" w:rsidP="00A636FA">
      <w:pPr>
        <w:suppressAutoHyphens/>
        <w:jc w:val="both"/>
        <w:rPr>
          <w:spacing w:val="-2"/>
        </w:rPr>
      </w:pPr>
    </w:p>
    <w:p w14:paraId="697D1BB3" w14:textId="77777777" w:rsidR="00A636FA" w:rsidRPr="002167D9" w:rsidRDefault="00A636FA" w:rsidP="00A636FA">
      <w:pPr>
        <w:suppressAutoHyphens/>
        <w:jc w:val="both"/>
        <w:rPr>
          <w:spacing w:val="-2"/>
        </w:rPr>
      </w:pPr>
    </w:p>
    <w:p w14:paraId="7F9C920B" w14:textId="77777777" w:rsidR="007D29C8" w:rsidRPr="002167D9" w:rsidRDefault="007D29C8">
      <w:pPr>
        <w:rPr>
          <w:bCs/>
          <w:iCs/>
          <w:snapToGrid w:val="0"/>
        </w:rPr>
      </w:pPr>
      <w:r w:rsidRPr="002167D9">
        <w:rPr>
          <w:bCs/>
          <w:i/>
          <w:iCs/>
          <w:snapToGrid w:val="0"/>
        </w:rPr>
        <w:t>The Se</w:t>
      </w:r>
      <w:r w:rsidR="002B60D6" w:rsidRPr="002167D9">
        <w:rPr>
          <w:bCs/>
          <w:i/>
          <w:iCs/>
          <w:snapToGrid w:val="0"/>
        </w:rPr>
        <w:t>cond Lesson.</w:t>
      </w:r>
      <w:r w:rsidR="00915F2A" w:rsidRPr="002167D9">
        <w:rPr>
          <w:bCs/>
          <w:i/>
          <w:iCs/>
          <w:snapToGrid w:val="0"/>
        </w:rPr>
        <w:t xml:space="preserve"> </w:t>
      </w:r>
      <w:r w:rsidR="002B60D6" w:rsidRPr="002167D9">
        <w:rPr>
          <w:bCs/>
          <w:i/>
          <w:iCs/>
          <w:snapToGrid w:val="0"/>
        </w:rPr>
        <w:t>The Reader begins</w:t>
      </w:r>
    </w:p>
    <w:p w14:paraId="349B9F0A" w14:textId="77777777" w:rsidR="007D29C8" w:rsidRPr="002167D9" w:rsidRDefault="007D29C8">
      <w:pPr>
        <w:rPr>
          <w:snapToGrid w:val="0"/>
        </w:rPr>
      </w:pPr>
      <w:r w:rsidRPr="002167D9">
        <w:rPr>
          <w:b/>
          <w:snapToGrid w:val="0"/>
        </w:rPr>
        <w:t>A Reading from the Letter to the Hebrews</w:t>
      </w:r>
    </w:p>
    <w:p w14:paraId="513123F7" w14:textId="77777777" w:rsidR="007D29C8" w:rsidRPr="002167D9" w:rsidRDefault="007D29C8">
      <w:pPr>
        <w:rPr>
          <w:snapToGrid w:val="0"/>
        </w:rPr>
      </w:pPr>
      <w:r w:rsidRPr="002167D9">
        <w:rPr>
          <w:snapToGrid w:val="0"/>
        </w:rPr>
        <w:t xml:space="preserve">Since </w:t>
      </w:r>
      <w:r w:rsidR="0012323A">
        <w:rPr>
          <w:snapToGrid w:val="0"/>
        </w:rPr>
        <w:t>his</w:t>
      </w:r>
      <w:r w:rsidRPr="002167D9">
        <w:rPr>
          <w:snapToGrid w:val="0"/>
        </w:rPr>
        <w:t xml:space="preserve"> children share in flesh and </w:t>
      </w:r>
      <w:r w:rsidR="0012323A">
        <w:rPr>
          <w:snapToGrid w:val="0"/>
        </w:rPr>
        <w:t>blood, God</w:t>
      </w:r>
      <w:r w:rsidRPr="002167D9">
        <w:rPr>
          <w:snapToGrid w:val="0"/>
        </w:rPr>
        <w:t xml:space="preserve"> himself likewise partook of the same nature, that through death he might destroy him who has the power of death, that is, the devil, and deliver all those who through fear of death were subject to lifelong bondage.</w:t>
      </w:r>
      <w:r w:rsidR="00915F2A" w:rsidRPr="002167D9">
        <w:rPr>
          <w:snapToGrid w:val="0"/>
        </w:rPr>
        <w:t xml:space="preserve"> </w:t>
      </w:r>
      <w:r w:rsidRPr="002167D9">
        <w:rPr>
          <w:snapToGrid w:val="0"/>
        </w:rPr>
        <w:t>For surely it is not with angels that he is concerned but with the descendants of Abraham.</w:t>
      </w:r>
      <w:r w:rsidR="00915F2A" w:rsidRPr="002167D9">
        <w:rPr>
          <w:snapToGrid w:val="0"/>
        </w:rPr>
        <w:t xml:space="preserve"> </w:t>
      </w:r>
      <w:r w:rsidRPr="002167D9">
        <w:rPr>
          <w:snapToGrid w:val="0"/>
        </w:rPr>
        <w:t xml:space="preserve">Therefore he had to be made like his brethren in every respect, so that he might become a merciful and faithful high priest in the service of God, to make expiation for the sins of the people. For because he </w:t>
      </w:r>
      <w:r w:rsidRPr="002167D9">
        <w:rPr>
          <w:snapToGrid w:val="0"/>
        </w:rPr>
        <w:lastRenderedPageBreak/>
        <w:t>himself has suffered and been tempted, he is able to help those who are tempted.</w:t>
      </w:r>
    </w:p>
    <w:p w14:paraId="653D92B2" w14:textId="77777777" w:rsidR="007D29C8" w:rsidRPr="002167D9" w:rsidRDefault="007D29C8">
      <w:r w:rsidRPr="002167D9">
        <w:rPr>
          <w:i/>
          <w:iCs/>
        </w:rPr>
        <w:t>The Reader concludes</w:t>
      </w:r>
      <w:r w:rsidRPr="002167D9">
        <w:tab/>
      </w:r>
      <w:r w:rsidRPr="002167D9">
        <w:tab/>
      </w:r>
      <w:r w:rsidRPr="002167D9">
        <w:rPr>
          <w:iCs/>
        </w:rPr>
        <w:t>The Word of the Lord.</w:t>
      </w:r>
    </w:p>
    <w:p w14:paraId="73EC4FAA" w14:textId="77777777" w:rsidR="00A636FA" w:rsidRPr="002167D9" w:rsidRDefault="00A636FA">
      <w:pPr>
        <w:rPr>
          <w:snapToGrid w:val="0"/>
        </w:rPr>
      </w:pPr>
    </w:p>
    <w:p w14:paraId="4BB92F82" w14:textId="77777777" w:rsidR="00A636FA" w:rsidRPr="002167D9" w:rsidRDefault="00A636FA">
      <w:pPr>
        <w:rPr>
          <w:snapToGrid w:val="0"/>
        </w:rPr>
      </w:pPr>
    </w:p>
    <w:p w14:paraId="1A6066B8" w14:textId="77777777" w:rsidR="007D29C8" w:rsidRPr="002167D9" w:rsidRDefault="00487E9A">
      <w:pPr>
        <w:suppressAutoHyphens/>
        <w:jc w:val="both"/>
        <w:rPr>
          <w:spacing w:val="-2"/>
        </w:rPr>
      </w:pPr>
      <w:r>
        <w:rPr>
          <w:b/>
          <w:spacing w:val="-2"/>
        </w:rPr>
        <w:t>The Gospel Acclamation</w:t>
      </w:r>
    </w:p>
    <w:p w14:paraId="7F51682C" w14:textId="77777777" w:rsidR="00A636FA" w:rsidRPr="002167D9" w:rsidRDefault="00A636FA">
      <w:pPr>
        <w:suppressAutoHyphens/>
        <w:jc w:val="both"/>
        <w:rPr>
          <w:i/>
          <w:spacing w:val="-2"/>
        </w:rPr>
      </w:pPr>
      <w:r w:rsidRPr="002167D9">
        <w:rPr>
          <w:i/>
          <w:spacing w:val="-2"/>
        </w:rPr>
        <w:t>The Reader leads the appointed acclamation.</w:t>
      </w:r>
    </w:p>
    <w:p w14:paraId="71165D30" w14:textId="77777777" w:rsidR="007D29C8" w:rsidRPr="002167D9" w:rsidRDefault="007D29C8">
      <w:pPr>
        <w:suppressAutoHyphens/>
        <w:jc w:val="both"/>
        <w:rPr>
          <w:spacing w:val="-2"/>
        </w:rPr>
      </w:pPr>
      <w:r w:rsidRPr="002167D9">
        <w:rPr>
          <w:i/>
          <w:spacing w:val="-2"/>
        </w:rPr>
        <w:t>Reader</w:t>
      </w:r>
      <w:r w:rsidRPr="002167D9">
        <w:rPr>
          <w:spacing w:val="-2"/>
        </w:rPr>
        <w:tab/>
      </w:r>
      <w:r w:rsidRPr="002167D9">
        <w:rPr>
          <w:spacing w:val="-2"/>
        </w:rPr>
        <w:tab/>
        <w:t>Alleluia.</w:t>
      </w:r>
    </w:p>
    <w:p w14:paraId="0201E85D" w14:textId="77777777" w:rsidR="007D29C8" w:rsidRPr="002167D9" w:rsidRDefault="007D29C8">
      <w:pPr>
        <w:suppressAutoHyphens/>
        <w:jc w:val="both"/>
        <w:rPr>
          <w:spacing w:val="-2"/>
        </w:rPr>
      </w:pPr>
      <w:r w:rsidRPr="002167D9">
        <w:rPr>
          <w:i/>
          <w:spacing w:val="-2"/>
        </w:rPr>
        <w:t>People</w:t>
      </w:r>
      <w:r w:rsidRPr="002167D9">
        <w:rPr>
          <w:spacing w:val="-2"/>
        </w:rPr>
        <w:tab/>
      </w:r>
      <w:r w:rsidRPr="002167D9">
        <w:rPr>
          <w:spacing w:val="-2"/>
        </w:rPr>
        <w:tab/>
        <w:t>Alleluia.</w:t>
      </w:r>
    </w:p>
    <w:p w14:paraId="1E3BD6E2" w14:textId="77777777" w:rsidR="0049286D" w:rsidRPr="002167D9" w:rsidRDefault="007D29C8" w:rsidP="0049286D">
      <w:pPr>
        <w:suppressAutoHyphens/>
        <w:jc w:val="both"/>
        <w:rPr>
          <w:spacing w:val="-2"/>
        </w:rPr>
      </w:pPr>
      <w:r w:rsidRPr="002167D9">
        <w:rPr>
          <w:i/>
          <w:spacing w:val="-2"/>
        </w:rPr>
        <w:t>Reader</w:t>
      </w:r>
      <w:r w:rsidRPr="002167D9">
        <w:rPr>
          <w:spacing w:val="-2"/>
        </w:rPr>
        <w:tab/>
      </w:r>
      <w:r w:rsidRPr="002167D9">
        <w:rPr>
          <w:spacing w:val="-2"/>
        </w:rPr>
        <w:tab/>
      </w:r>
      <w:r w:rsidR="0049286D" w:rsidRPr="002167D9">
        <w:rPr>
          <w:spacing w:val="-2"/>
        </w:rPr>
        <w:t>He is the Light to enlighten the nations; *</w:t>
      </w:r>
    </w:p>
    <w:p w14:paraId="78AF5E30" w14:textId="77777777" w:rsidR="0049286D" w:rsidRPr="002167D9" w:rsidRDefault="0049286D" w:rsidP="0049286D">
      <w:pPr>
        <w:suppressAutoHyphens/>
        <w:jc w:val="both"/>
        <w:rPr>
          <w:spacing w:val="-2"/>
        </w:rPr>
      </w:pPr>
      <w:r w:rsidRPr="002167D9">
        <w:rPr>
          <w:spacing w:val="-2"/>
        </w:rPr>
        <w:tab/>
      </w:r>
      <w:r w:rsidRPr="002167D9">
        <w:rPr>
          <w:spacing w:val="-2"/>
        </w:rPr>
        <w:tab/>
      </w:r>
      <w:r w:rsidRPr="002167D9">
        <w:rPr>
          <w:spacing w:val="-2"/>
        </w:rPr>
        <w:tab/>
        <w:t xml:space="preserve">  and the glory of your people Israel.</w:t>
      </w:r>
    </w:p>
    <w:p w14:paraId="7ABD5038" w14:textId="77777777" w:rsidR="007D29C8" w:rsidRPr="002167D9" w:rsidRDefault="007D29C8">
      <w:pPr>
        <w:suppressAutoHyphens/>
        <w:jc w:val="both"/>
        <w:rPr>
          <w:spacing w:val="-2"/>
        </w:rPr>
      </w:pPr>
      <w:r w:rsidRPr="002167D9">
        <w:rPr>
          <w:i/>
          <w:spacing w:val="-2"/>
        </w:rPr>
        <w:t>People</w:t>
      </w:r>
      <w:r w:rsidRPr="002167D9">
        <w:rPr>
          <w:spacing w:val="-2"/>
        </w:rPr>
        <w:tab/>
      </w:r>
      <w:r w:rsidRPr="002167D9">
        <w:rPr>
          <w:spacing w:val="-2"/>
        </w:rPr>
        <w:tab/>
        <w:t>Alleluia.</w:t>
      </w:r>
    </w:p>
    <w:p w14:paraId="4BBB6D0E" w14:textId="77777777" w:rsidR="007D29C8" w:rsidRPr="002167D9" w:rsidRDefault="007D29C8">
      <w:pPr>
        <w:suppressAutoHyphens/>
        <w:jc w:val="both"/>
        <w:rPr>
          <w:spacing w:val="-2"/>
        </w:rPr>
      </w:pPr>
    </w:p>
    <w:p w14:paraId="70537D89" w14:textId="77777777" w:rsidR="007D29C8" w:rsidRPr="002167D9" w:rsidRDefault="00A636FA">
      <w:pPr>
        <w:suppressAutoHyphens/>
        <w:jc w:val="both"/>
        <w:rPr>
          <w:i/>
          <w:spacing w:val="-2"/>
        </w:rPr>
      </w:pPr>
      <w:r w:rsidRPr="002167D9">
        <w:rPr>
          <w:i/>
          <w:spacing w:val="-2"/>
        </w:rPr>
        <w:t>The Reader returns to his or her seat.</w:t>
      </w:r>
    </w:p>
    <w:p w14:paraId="4E03ED99" w14:textId="77777777" w:rsidR="00A636FA" w:rsidRPr="002167D9" w:rsidRDefault="00A636FA">
      <w:pPr>
        <w:suppressAutoHyphens/>
        <w:jc w:val="both"/>
        <w:rPr>
          <w:spacing w:val="-2"/>
        </w:rPr>
      </w:pPr>
    </w:p>
    <w:p w14:paraId="07BEF81A" w14:textId="77777777" w:rsidR="00A636FA" w:rsidRPr="002167D9" w:rsidRDefault="00A636FA">
      <w:pPr>
        <w:suppressAutoHyphens/>
        <w:jc w:val="both"/>
        <w:rPr>
          <w:spacing w:val="-2"/>
        </w:rPr>
      </w:pPr>
    </w:p>
    <w:p w14:paraId="4440B80A" w14:textId="48803509" w:rsidR="007D29C8" w:rsidRPr="002167D9" w:rsidRDefault="007D29C8">
      <w:pPr>
        <w:autoSpaceDE w:val="0"/>
        <w:autoSpaceDN w:val="0"/>
        <w:adjustRightInd w:val="0"/>
      </w:pPr>
      <w:r w:rsidRPr="002167D9">
        <w:rPr>
          <w:b/>
        </w:rPr>
        <w:t>The Holy Gospel</w:t>
      </w:r>
    </w:p>
    <w:p w14:paraId="01E13320" w14:textId="77777777" w:rsidR="007D29C8" w:rsidRPr="002167D9" w:rsidRDefault="007D29C8">
      <w:pPr>
        <w:autoSpaceDE w:val="0"/>
        <w:autoSpaceDN w:val="0"/>
        <w:adjustRightInd w:val="0"/>
      </w:pPr>
      <w:r w:rsidRPr="002167D9">
        <w:rPr>
          <w:i/>
          <w:iCs/>
        </w:rPr>
        <w:t>The Minister says</w:t>
      </w:r>
      <w:r w:rsidRPr="002167D9">
        <w:rPr>
          <w:i/>
          <w:iCs/>
        </w:rPr>
        <w:tab/>
      </w:r>
      <w:r w:rsidRPr="002167D9">
        <w:rPr>
          <w:i/>
          <w:iCs/>
        </w:rPr>
        <w:tab/>
      </w:r>
      <w:r w:rsidRPr="002167D9">
        <w:t>The Lord be with you.</w:t>
      </w:r>
    </w:p>
    <w:p w14:paraId="3772FDC9" w14:textId="77777777" w:rsidR="007D29C8" w:rsidRPr="002167D9" w:rsidRDefault="007D29C8">
      <w:pPr>
        <w:autoSpaceDE w:val="0"/>
        <w:autoSpaceDN w:val="0"/>
        <w:adjustRightInd w:val="0"/>
        <w:rPr>
          <w:i/>
          <w:iCs/>
        </w:rPr>
      </w:pPr>
      <w:r w:rsidRPr="002167D9">
        <w:rPr>
          <w:i/>
          <w:iCs/>
        </w:rPr>
        <w:t>People</w:t>
      </w:r>
      <w:r w:rsidRPr="002167D9">
        <w:tab/>
      </w:r>
      <w:r w:rsidRPr="002167D9">
        <w:tab/>
      </w:r>
      <w:r w:rsidRPr="002167D9">
        <w:tab/>
      </w:r>
      <w:r w:rsidRPr="002167D9">
        <w:tab/>
        <w:t>And also with you.</w:t>
      </w:r>
    </w:p>
    <w:p w14:paraId="517ED379" w14:textId="77777777" w:rsidR="007D29C8" w:rsidRPr="002167D9" w:rsidRDefault="007D29C8">
      <w:pPr>
        <w:autoSpaceDE w:val="0"/>
        <w:autoSpaceDN w:val="0"/>
        <w:adjustRightInd w:val="0"/>
        <w:ind w:left="3600" w:hanging="3600"/>
        <w:rPr>
          <w:i/>
          <w:iCs/>
        </w:rPr>
      </w:pPr>
      <w:r w:rsidRPr="002167D9">
        <w:rPr>
          <w:i/>
          <w:iCs/>
        </w:rPr>
        <w:t>Minister</w:t>
      </w:r>
      <w:r w:rsidRPr="002167D9">
        <w:rPr>
          <w:i/>
          <w:iCs/>
        </w:rPr>
        <w:tab/>
      </w:r>
      <w:r w:rsidRPr="002167D9">
        <w:sym w:font="Wingdings" w:char="F058"/>
      </w:r>
      <w:r w:rsidRPr="002167D9">
        <w:t xml:space="preserve"> The Holy Gospel of our Lord Jesus Christ according to Luke.</w:t>
      </w:r>
    </w:p>
    <w:p w14:paraId="0983B66E" w14:textId="77777777" w:rsidR="007D29C8" w:rsidRPr="002167D9" w:rsidRDefault="007D29C8">
      <w:pPr>
        <w:rPr>
          <w:b/>
        </w:rPr>
      </w:pPr>
      <w:r w:rsidRPr="002167D9">
        <w:rPr>
          <w:i/>
          <w:iCs/>
        </w:rPr>
        <w:t>People</w:t>
      </w:r>
      <w:r w:rsidRPr="002167D9">
        <w:rPr>
          <w:i/>
          <w:iCs/>
        </w:rPr>
        <w:tab/>
      </w:r>
      <w:r w:rsidRPr="002167D9">
        <w:tab/>
      </w:r>
      <w:r w:rsidRPr="002167D9">
        <w:tab/>
      </w:r>
      <w:r w:rsidRPr="002167D9">
        <w:tab/>
        <w:t>Glory to you, Lord Christ.</w:t>
      </w:r>
    </w:p>
    <w:p w14:paraId="1CFA5BE6" w14:textId="77777777" w:rsidR="007D29C8" w:rsidRPr="002167D9" w:rsidRDefault="007D29C8">
      <w:pPr>
        <w:rPr>
          <w:snapToGrid w:val="0"/>
        </w:rPr>
      </w:pPr>
      <w:r w:rsidRPr="002167D9">
        <w:rPr>
          <w:snapToGrid w:val="0"/>
        </w:rPr>
        <w:t xml:space="preserve">When the time came for their purification according to the law of Moses, the parents of Jesus brought him up to Jerusalem to present him to the Lord (as it is written in the law of the Lord, “Every male that opens </w:t>
      </w:r>
      <w:r w:rsidRPr="002167D9">
        <w:rPr>
          <w:snapToGrid w:val="0"/>
        </w:rPr>
        <w:lastRenderedPageBreak/>
        <w:t>the womb shall be called holy to the Lord”) and to offer a sacrifice according to what is said in the law of the Lord, “a pair of turtledoves, or two young pigeons.”</w:t>
      </w:r>
      <w:r w:rsidR="00915F2A" w:rsidRPr="002167D9">
        <w:rPr>
          <w:snapToGrid w:val="0"/>
        </w:rPr>
        <w:t xml:space="preserve"> </w:t>
      </w:r>
      <w:r w:rsidRPr="002167D9">
        <w:rPr>
          <w:snapToGrid w:val="0"/>
        </w:rPr>
        <w:t>Now there was a man in Jerusalem, whose name was Simeon, and this man was righteous and devout, looking for the consolation of Israel, and the Holy Spirit was upon him.</w:t>
      </w:r>
      <w:r w:rsidR="00915F2A" w:rsidRPr="002167D9">
        <w:rPr>
          <w:snapToGrid w:val="0"/>
        </w:rPr>
        <w:t xml:space="preserve"> </w:t>
      </w:r>
      <w:r w:rsidRPr="002167D9">
        <w:rPr>
          <w:snapToGrid w:val="0"/>
        </w:rPr>
        <w:t>And it had been revealed to him by the Holy Spirit that he should not see death before he had seen the Lord’s Christ.</w:t>
      </w:r>
      <w:r w:rsidR="00915F2A" w:rsidRPr="002167D9">
        <w:rPr>
          <w:snapToGrid w:val="0"/>
        </w:rPr>
        <w:t xml:space="preserve"> </w:t>
      </w:r>
      <w:r w:rsidRPr="002167D9">
        <w:rPr>
          <w:snapToGrid w:val="0"/>
        </w:rPr>
        <w:t>And inspired by the Spirit he came into the temple; and when the parents brought in the child Jesus, to do for him according to the custom of the law, he took him up in his arms and blessed God and said, “Lord, now lettest thou thy servant depart in peace, according to thy word; for mine eyes have seen thy salvation which thou hast prepared in the presence of all peoples, a light for revelation to the Gentiles, and for glory to thy people Israel.” And his father and his mother marveled at what was said about him; and Simeon blessed them and said to Mary his mother, “Behold, this child is set for the fall and rising of many in Israel, and for a sign that is spoken against (and a sword will pierce through your own soul also), that thoughts out of many hearts may be revealed.”</w:t>
      </w:r>
      <w:r w:rsidR="00915F2A" w:rsidRPr="002167D9">
        <w:rPr>
          <w:snapToGrid w:val="0"/>
        </w:rPr>
        <w:t xml:space="preserve"> </w:t>
      </w:r>
      <w:r w:rsidRPr="002167D9">
        <w:rPr>
          <w:snapToGrid w:val="0"/>
        </w:rPr>
        <w:t xml:space="preserve">And there was a prophetess, Anna, the daughter of Phanuel, of the tribe of Asher; she was of a great age, having lived </w:t>
      </w:r>
      <w:r w:rsidRPr="002167D9">
        <w:rPr>
          <w:snapToGrid w:val="0"/>
        </w:rPr>
        <w:lastRenderedPageBreak/>
        <w:t>with her husband seven years from her virginity, and as a widow till she was eighty-four.</w:t>
      </w:r>
      <w:r w:rsidR="00915F2A" w:rsidRPr="002167D9">
        <w:rPr>
          <w:snapToGrid w:val="0"/>
        </w:rPr>
        <w:t xml:space="preserve"> </w:t>
      </w:r>
      <w:r w:rsidRPr="002167D9">
        <w:rPr>
          <w:snapToGrid w:val="0"/>
        </w:rPr>
        <w:t>She did not depart from the temple, worshiping with fasting and prayer night and day.</w:t>
      </w:r>
      <w:r w:rsidR="00915F2A" w:rsidRPr="002167D9">
        <w:rPr>
          <w:snapToGrid w:val="0"/>
        </w:rPr>
        <w:t xml:space="preserve"> </w:t>
      </w:r>
      <w:r w:rsidRPr="002167D9">
        <w:rPr>
          <w:snapToGrid w:val="0"/>
        </w:rPr>
        <w:t>And coming up at that very hour she gave thanks to God, and spoke of him to all who were looking for the redemption of Jerusalem.</w:t>
      </w:r>
      <w:r w:rsidR="00915F2A" w:rsidRPr="002167D9">
        <w:rPr>
          <w:snapToGrid w:val="0"/>
        </w:rPr>
        <w:t xml:space="preserve"> </w:t>
      </w:r>
      <w:r w:rsidRPr="002167D9">
        <w:rPr>
          <w:snapToGrid w:val="0"/>
        </w:rPr>
        <w:t>And when they had performed everything according to the law of the Lord, they returned into Galilee, to their own city, Nazareth.</w:t>
      </w:r>
      <w:r w:rsidR="00915F2A" w:rsidRPr="002167D9">
        <w:rPr>
          <w:snapToGrid w:val="0"/>
        </w:rPr>
        <w:t xml:space="preserve"> </w:t>
      </w:r>
      <w:r w:rsidRPr="002167D9">
        <w:rPr>
          <w:snapToGrid w:val="0"/>
        </w:rPr>
        <w:t>And the child grew and became strong, filled with wisdom; and the favor of God was upon him.</w:t>
      </w:r>
    </w:p>
    <w:p w14:paraId="4BA45A66" w14:textId="0B5C321D" w:rsidR="007D29C8" w:rsidRPr="002167D9" w:rsidRDefault="002B60D6" w:rsidP="002B60D6">
      <w:pPr>
        <w:autoSpaceDE w:val="0"/>
        <w:autoSpaceDN w:val="0"/>
        <w:adjustRightInd w:val="0"/>
      </w:pPr>
      <w:r w:rsidRPr="002167D9">
        <w:rPr>
          <w:i/>
          <w:iCs/>
        </w:rPr>
        <w:t>The Minister says</w:t>
      </w:r>
      <w:r w:rsidR="007D29C8" w:rsidRPr="002167D9">
        <w:rPr>
          <w:i/>
          <w:iCs/>
        </w:rPr>
        <w:tab/>
      </w:r>
      <w:r w:rsidR="007D29C8" w:rsidRPr="002167D9">
        <w:tab/>
        <w:t>The Gospel of the Lord.</w:t>
      </w:r>
      <w:r w:rsidR="00630739">
        <w:t xml:space="preserve"> </w:t>
      </w:r>
    </w:p>
    <w:sectPr w:rsidR="007D29C8" w:rsidRPr="002167D9" w:rsidSect="00A636FA">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ADFE3" w14:textId="77777777" w:rsidR="00C84360" w:rsidRDefault="00C84360">
      <w:r>
        <w:separator/>
      </w:r>
    </w:p>
  </w:endnote>
  <w:endnote w:type="continuationSeparator" w:id="0">
    <w:p w14:paraId="39660E36" w14:textId="77777777" w:rsidR="00C84360" w:rsidRDefault="00C8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381D" w14:textId="77777777" w:rsidR="00C84360" w:rsidRPr="006B5F14" w:rsidRDefault="00C84360">
    <w:pPr>
      <w:pStyle w:val="Footer"/>
      <w:rPr>
        <w:smallCaps/>
        <w:sz w:val="24"/>
        <w:szCs w:val="24"/>
      </w:rPr>
    </w:pPr>
    <w:r w:rsidRPr="006B5F14">
      <w:rPr>
        <w:smallCaps/>
        <w:sz w:val="24"/>
        <w:szCs w:val="24"/>
      </w:rPr>
      <w:t>February 2, The Presentation of Our Lord Jesus Christ in the Temple: Mass</w:t>
    </w:r>
  </w:p>
  <w:p w14:paraId="648A8FB1" w14:textId="77777777" w:rsidR="00C84360" w:rsidRPr="006B5F14" w:rsidRDefault="00C84360">
    <w:pPr>
      <w:pStyle w:val="Footer"/>
      <w:rPr>
        <w:sz w:val="24"/>
        <w:szCs w:val="24"/>
      </w:rPr>
    </w:pPr>
    <w:r w:rsidRPr="006B5F14">
      <w:rPr>
        <w:smallCaps/>
        <w:sz w:val="24"/>
        <w:szCs w:val="24"/>
      </w:rPr>
      <w:t>Malachi 3:1–4; Psalm 84:1–6; Hebrews 2:14–18; Luke 2:22–40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CDEB5" w14:textId="77777777" w:rsidR="00C84360" w:rsidRDefault="00C84360">
      <w:r>
        <w:separator/>
      </w:r>
    </w:p>
  </w:footnote>
  <w:footnote w:type="continuationSeparator" w:id="0">
    <w:p w14:paraId="6317F56D" w14:textId="77777777" w:rsidR="00C84360" w:rsidRDefault="00C84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4D0"/>
    <w:rsid w:val="001033DF"/>
    <w:rsid w:val="0012323A"/>
    <w:rsid w:val="002167D9"/>
    <w:rsid w:val="00262577"/>
    <w:rsid w:val="002B60D6"/>
    <w:rsid w:val="0036459E"/>
    <w:rsid w:val="00413742"/>
    <w:rsid w:val="00487E9A"/>
    <w:rsid w:val="0049286D"/>
    <w:rsid w:val="004B695A"/>
    <w:rsid w:val="005C3794"/>
    <w:rsid w:val="005D6D59"/>
    <w:rsid w:val="00630739"/>
    <w:rsid w:val="006B5F14"/>
    <w:rsid w:val="007D29C8"/>
    <w:rsid w:val="007F36D1"/>
    <w:rsid w:val="00811C27"/>
    <w:rsid w:val="00893FBD"/>
    <w:rsid w:val="00915E21"/>
    <w:rsid w:val="00915F2A"/>
    <w:rsid w:val="00934A2B"/>
    <w:rsid w:val="00A55A90"/>
    <w:rsid w:val="00A636FA"/>
    <w:rsid w:val="00AD152D"/>
    <w:rsid w:val="00AF2E1A"/>
    <w:rsid w:val="00C84360"/>
    <w:rsid w:val="00CE0EDF"/>
    <w:rsid w:val="00D274D0"/>
    <w:rsid w:val="00D471DB"/>
    <w:rsid w:val="00E00AF7"/>
    <w:rsid w:val="00E15B62"/>
    <w:rsid w:val="00E8100D"/>
    <w:rsid w:val="00EE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7A246"/>
  <w15:docId w15:val="{EC7695B2-A20A-4995-AF2D-E195CC17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4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0EDF"/>
    <w:pPr>
      <w:framePr w:w="7920" w:h="1980" w:hRule="exact" w:hSpace="180" w:wrap="auto" w:hAnchor="page" w:xAlign="center" w:yAlign="bottom"/>
      <w:ind w:left="2880"/>
    </w:pPr>
  </w:style>
  <w:style w:type="paragraph" w:styleId="Header">
    <w:name w:val="header"/>
    <w:basedOn w:val="Normal"/>
    <w:rsid w:val="00CE0EDF"/>
    <w:pPr>
      <w:tabs>
        <w:tab w:val="center" w:pos="4320"/>
        <w:tab w:val="right" w:pos="8640"/>
      </w:tabs>
    </w:pPr>
  </w:style>
  <w:style w:type="paragraph" w:styleId="Footer">
    <w:name w:val="footer"/>
    <w:basedOn w:val="Normal"/>
    <w:rsid w:val="00CE0EDF"/>
    <w:pPr>
      <w:tabs>
        <w:tab w:val="center" w:pos="4320"/>
        <w:tab w:val="right" w:pos="8640"/>
      </w:tabs>
    </w:pPr>
  </w:style>
  <w:style w:type="paragraph" w:styleId="ListParagraph">
    <w:name w:val="List Paragraph"/>
    <w:basedOn w:val="Normal"/>
    <w:uiPriority w:val="34"/>
    <w:qFormat/>
    <w:rsid w:val="00413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95293AE91CA44B8A9072103341992" ma:contentTypeVersion="12" ma:contentTypeDescription="Create a new document." ma:contentTypeScope="" ma:versionID="c262c90d6e6b70f26bbd7a1916ec438a">
  <xsd:schema xmlns:xsd="http://www.w3.org/2001/XMLSchema" xmlns:xs="http://www.w3.org/2001/XMLSchema" xmlns:p="http://schemas.microsoft.com/office/2006/metadata/properties" xmlns:ns2="c34bf3fb-743f-4567-89c7-e015b8dc4d26" xmlns:ns3="a7630210-0e69-4a76-9810-d1c6c2d1301e" targetNamespace="http://schemas.microsoft.com/office/2006/metadata/properties" ma:root="true" ma:fieldsID="e4542da1c682e008f42c1551e3e81cfc" ns2:_="" ns3:_="">
    <xsd:import namespace="c34bf3fb-743f-4567-89c7-e015b8dc4d26"/>
    <xsd:import namespace="a7630210-0e69-4a76-9810-d1c6c2d13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bf3fb-743f-4567-89c7-e015b8dc4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30210-0e69-4a76-9810-d1c6c2d13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3504F-2983-45D4-AEFF-266A072A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bf3fb-743f-4567-89c7-e015b8dc4d26"/>
    <ds:schemaRef ds:uri="a7630210-0e69-4a76-9810-d1c6c2d13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64B70-0959-4C7B-AC84-5EA1ABE069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D11335-32B2-4F90-B01C-DFDC09E07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PROPER 4, YEAR 1, THURSDAY</vt:lpstr>
    </vt:vector>
  </TitlesOfParts>
  <Company>Church of St. Mary the Virgin</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4, YEAR 1, THURSDAY</dc:title>
  <dc:creator>Stephen Gerth</dc:creator>
  <cp:lastModifiedBy>Stephen Gerth</cp:lastModifiedBy>
  <cp:revision>15</cp:revision>
  <cp:lastPrinted>2021-01-14T22:35:00Z</cp:lastPrinted>
  <dcterms:created xsi:type="dcterms:W3CDTF">2012-01-04T15:57:00Z</dcterms:created>
  <dcterms:modified xsi:type="dcterms:W3CDTF">2021-01-14T22:35:00Z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0x0101008D195293AE91CA44B8A9072103341992</vt:lpwstr>
  </property>
  <property fmtid="{D5CDD505-2E9C-101B-9397-08002B2CF9AE}" pid="3" name="Order">
    <vt:r8>8590600</vt:r8>
  </property>
</Properties>
</file>