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13" w:rsidRDefault="00661A13">
      <w:pPr>
        <w:pStyle w:val="Heading1"/>
        <w:rPr>
          <w:bCs/>
          <w:i w:val="0"/>
          <w:iCs w:val="0"/>
        </w:rPr>
      </w:pPr>
      <w:r>
        <w:rPr>
          <w:b/>
          <w:i w:val="0"/>
          <w:iCs w:val="0"/>
          <w:smallCaps/>
        </w:rPr>
        <w:t>December 13, Lucy</w:t>
      </w:r>
      <w:r w:rsidR="00AC1926">
        <w:rPr>
          <w:b/>
          <w:i w:val="0"/>
          <w:iCs w:val="0"/>
          <w:smallCaps/>
        </w:rPr>
        <w:t>: Mass</w:t>
      </w:r>
    </w:p>
    <w:p w:rsidR="00661A13" w:rsidRPr="00C00AA5" w:rsidRDefault="00661A13"/>
    <w:p w:rsidR="00661A13" w:rsidRPr="00C00AA5" w:rsidRDefault="00661A13">
      <w:pPr>
        <w:pStyle w:val="Header"/>
        <w:tabs>
          <w:tab w:val="clear" w:pos="4320"/>
          <w:tab w:val="clear" w:pos="8640"/>
        </w:tabs>
      </w:pPr>
    </w:p>
    <w:p w:rsidR="00661A13" w:rsidRDefault="00661A13">
      <w:pPr>
        <w:rPr>
          <w:i/>
          <w:iCs/>
        </w:rPr>
      </w:pPr>
      <w:r>
        <w:rPr>
          <w:i/>
          <w:iCs/>
        </w:rPr>
        <w:t>The First Lesson.</w:t>
      </w:r>
      <w:r w:rsidR="00C00AA5">
        <w:rPr>
          <w:i/>
          <w:iCs/>
        </w:rPr>
        <w:t xml:space="preserve"> </w:t>
      </w:r>
      <w:r>
        <w:rPr>
          <w:i/>
          <w:iCs/>
        </w:rPr>
        <w:t>The Reader begins</w:t>
      </w:r>
    </w:p>
    <w:p w:rsidR="00661A13" w:rsidRDefault="00661A13">
      <w:pPr>
        <w:pStyle w:val="Heading2"/>
      </w:pPr>
      <w:r>
        <w:t xml:space="preserve">A </w:t>
      </w:r>
      <w:smartTag w:uri="urn:schemas-microsoft-com:office:smarttags" w:element="place">
        <w:smartTag w:uri="urn:schemas-microsoft-com:office:smarttags" w:element="City">
          <w:r>
            <w:t>Reading</w:t>
          </w:r>
        </w:smartTag>
      </w:smartTag>
      <w:r>
        <w:t xml:space="preserve"> from the First Letter of Peter</w:t>
      </w:r>
    </w:p>
    <w:p w:rsidR="00661A13" w:rsidRDefault="00661A13">
      <w:r>
        <w:t>Even if you do suffer for righteousness’ sake, you will be blessed.</w:t>
      </w:r>
      <w:r w:rsidR="00C00AA5">
        <w:t xml:space="preserve"> </w:t>
      </w:r>
      <w:r>
        <w:t>Have no fear of them, nor be troubled, but in your hearts reverence Christ as Lord.</w:t>
      </w:r>
      <w:r w:rsidR="00C00AA5">
        <w:t xml:space="preserve"> </w:t>
      </w:r>
      <w:r>
        <w:t>Always be prepared to make a defense to any one who calls you to account for the hope that is in you, yet do it with gentleness and reverence; and keep your conscience clear, so that, when you are abused, those who revile your good behavior in Christ may be put to shame.</w:t>
      </w:r>
      <w:r w:rsidR="00C00AA5">
        <w:t xml:space="preserve"> </w:t>
      </w:r>
      <w:r>
        <w:t>For it is better to suffer for doing right, if that should be God’s will, than for doing wrong.</w:t>
      </w:r>
      <w:r w:rsidR="00C00AA5">
        <w:t xml:space="preserve"> </w:t>
      </w:r>
      <w:r>
        <w:t>For Christ also died for sins once for all, the righteous for the unrighteous, that he might bring us to God, being put to death in the flesh but made alive in the spirit, who has gone into heaven and is at the right hand of God, with angels, authorities, and powers subject to him.</w:t>
      </w:r>
    </w:p>
    <w:p w:rsidR="00661A13" w:rsidRDefault="00661A13">
      <w:r>
        <w:rPr>
          <w:i/>
          <w:iCs/>
        </w:rPr>
        <w:t>The Reader concludes</w:t>
      </w:r>
      <w:r>
        <w:tab/>
        <w:t>The Word of the Lord.</w:t>
      </w:r>
    </w:p>
    <w:p w:rsidR="00661A13" w:rsidRDefault="00661A13"/>
    <w:p w:rsidR="00661A13" w:rsidRDefault="00661A13"/>
    <w:p w:rsidR="00661A13" w:rsidRDefault="00661A13">
      <w:pPr>
        <w:rPr>
          <w:b/>
          <w:bCs/>
        </w:rPr>
      </w:pPr>
      <w:r>
        <w:rPr>
          <w:b/>
          <w:bCs/>
        </w:rPr>
        <w:br w:type="page"/>
      </w:r>
      <w:r>
        <w:rPr>
          <w:b/>
          <w:bCs/>
        </w:rPr>
        <w:lastRenderedPageBreak/>
        <w:t>Psalm 121</w:t>
      </w:r>
    </w:p>
    <w:p w:rsidR="00AC1926" w:rsidRPr="00EE67A2" w:rsidRDefault="00AC1926" w:rsidP="00AC1926">
      <w:pPr>
        <w:suppressAutoHyphens/>
        <w:rPr>
          <w:i/>
          <w:iCs/>
          <w:szCs w:val="44"/>
        </w:rPr>
      </w:pPr>
      <w:r>
        <w:rPr>
          <w:i/>
          <w:iCs/>
          <w:szCs w:val="44"/>
        </w:rPr>
        <w:t xml:space="preserve">The </w:t>
      </w:r>
      <w:r w:rsidRPr="00EE67A2">
        <w:rPr>
          <w:i/>
          <w:iCs/>
          <w:szCs w:val="44"/>
        </w:rPr>
        <w:t xml:space="preserve">Reader </w:t>
      </w:r>
      <w:r>
        <w:rPr>
          <w:i/>
          <w:iCs/>
          <w:szCs w:val="44"/>
        </w:rPr>
        <w:t xml:space="preserve">at Said Mass </w:t>
      </w:r>
      <w:r w:rsidRPr="00EE67A2">
        <w:rPr>
          <w:i/>
          <w:iCs/>
          <w:szCs w:val="44"/>
        </w:rPr>
        <w:t xml:space="preserve">says: </w:t>
      </w:r>
      <w:r w:rsidRPr="00EE67A2">
        <w:rPr>
          <w:i/>
          <w:iCs/>
          <w:szCs w:val="44"/>
        </w:rPr>
        <w:tab/>
      </w:r>
    </w:p>
    <w:p w:rsidR="00AC1926" w:rsidRPr="00EE67A2" w:rsidRDefault="00AC1926" w:rsidP="00AC1926">
      <w:pPr>
        <w:suppressAutoHyphens/>
        <w:rPr>
          <w:spacing w:val="-2"/>
          <w:szCs w:val="44"/>
        </w:rPr>
      </w:pPr>
      <w:r w:rsidRPr="00EE67A2">
        <w:rPr>
          <w:szCs w:val="44"/>
        </w:rPr>
        <w:t xml:space="preserve">Please join me in reading Psalm </w:t>
      </w:r>
      <w:r>
        <w:rPr>
          <w:szCs w:val="44"/>
        </w:rPr>
        <w:t>121</w:t>
      </w:r>
      <w:r w:rsidR="00C00AA5">
        <w:rPr>
          <w:szCs w:val="44"/>
        </w:rPr>
        <w:t>,</w:t>
      </w:r>
      <w:r w:rsidRPr="00EE67A2">
        <w:rPr>
          <w:szCs w:val="44"/>
        </w:rPr>
        <w:t xml:space="preserve"> found in the red Prayer Book on page </w:t>
      </w:r>
      <w:r>
        <w:rPr>
          <w:szCs w:val="44"/>
        </w:rPr>
        <w:t>779</w:t>
      </w:r>
      <w:r w:rsidRPr="00EE67A2">
        <w:rPr>
          <w:szCs w:val="44"/>
        </w:rPr>
        <w:t>.</w:t>
      </w:r>
    </w:p>
    <w:p w:rsidR="00AC1926" w:rsidRPr="00EE67A2" w:rsidRDefault="00C00AA5" w:rsidP="00AC1926">
      <w:pPr>
        <w:suppressAutoHyphens/>
        <w:ind w:left="2880" w:hanging="2880"/>
        <w:rPr>
          <w:i/>
          <w:iCs/>
          <w:szCs w:val="44"/>
        </w:rPr>
      </w:pPr>
      <w:r>
        <w:rPr>
          <w:i/>
          <w:iCs/>
          <w:szCs w:val="44"/>
        </w:rPr>
        <w:t>(</w:t>
      </w:r>
      <w:r w:rsidR="00AC1926" w:rsidRPr="00EE67A2">
        <w:rPr>
          <w:i/>
          <w:iCs/>
          <w:szCs w:val="44"/>
        </w:rPr>
        <w:t xml:space="preserve">The Reader repeats the above information </w:t>
      </w:r>
      <w:r>
        <w:rPr>
          <w:i/>
          <w:iCs/>
          <w:szCs w:val="44"/>
        </w:rPr>
        <w:t>as needed</w:t>
      </w:r>
      <w:r w:rsidR="00AC1926" w:rsidRPr="00EE67A2">
        <w:rPr>
          <w:i/>
          <w:iCs/>
          <w:szCs w:val="44"/>
        </w:rPr>
        <w:t>.</w:t>
      </w:r>
      <w:r>
        <w:rPr>
          <w:i/>
          <w:iCs/>
          <w:szCs w:val="44"/>
        </w:rPr>
        <w:t>)</w:t>
      </w:r>
    </w:p>
    <w:p w:rsidR="00AC1926" w:rsidRDefault="00AC1926" w:rsidP="00AC1926">
      <w:pPr>
        <w:suppressAutoHyphens/>
        <w:rPr>
          <w:spacing w:val="-2"/>
        </w:rPr>
      </w:pPr>
    </w:p>
    <w:p w:rsidR="00AC1926" w:rsidRPr="00EE67A2" w:rsidRDefault="00AC1926" w:rsidP="00AC1926">
      <w:pPr>
        <w:suppressAutoHyphens/>
        <w:rPr>
          <w:i/>
          <w:iCs/>
          <w:szCs w:val="44"/>
        </w:rPr>
      </w:pPr>
      <w:r w:rsidRPr="00EE67A2">
        <w:rPr>
          <w:i/>
          <w:iCs/>
          <w:szCs w:val="44"/>
        </w:rPr>
        <w:t xml:space="preserve">The Reader </w:t>
      </w:r>
      <w:r>
        <w:rPr>
          <w:i/>
          <w:iCs/>
          <w:szCs w:val="44"/>
        </w:rPr>
        <w:t xml:space="preserve">at Sung Mass </w:t>
      </w:r>
      <w:r w:rsidRPr="00EE67A2">
        <w:rPr>
          <w:i/>
          <w:iCs/>
          <w:szCs w:val="44"/>
        </w:rPr>
        <w:t xml:space="preserve">says: </w:t>
      </w:r>
      <w:r w:rsidRPr="00EE67A2">
        <w:rPr>
          <w:i/>
          <w:iCs/>
          <w:szCs w:val="44"/>
        </w:rPr>
        <w:tab/>
      </w:r>
    </w:p>
    <w:p w:rsidR="00AC1926" w:rsidRPr="00EE67A2" w:rsidRDefault="00AC1926" w:rsidP="00AC1926">
      <w:pPr>
        <w:suppressAutoHyphens/>
        <w:rPr>
          <w:spacing w:val="-2"/>
          <w:szCs w:val="44"/>
        </w:rPr>
      </w:pPr>
      <w:r w:rsidRPr="00EE67A2">
        <w:rPr>
          <w:szCs w:val="44"/>
        </w:rPr>
        <w:t xml:space="preserve">Please join me in reading Psalm </w:t>
      </w:r>
      <w:r>
        <w:rPr>
          <w:szCs w:val="44"/>
        </w:rPr>
        <w:t>121</w:t>
      </w:r>
      <w:r w:rsidRPr="00EE67A2">
        <w:rPr>
          <w:szCs w:val="44"/>
        </w:rPr>
        <w:t xml:space="preserve"> </w:t>
      </w:r>
      <w:r w:rsidR="00C00AA5">
        <w:rPr>
          <w:szCs w:val="44"/>
        </w:rPr>
        <w:t>as</w:t>
      </w:r>
      <w:r w:rsidR="00C00AA5" w:rsidRPr="00EE67A2">
        <w:rPr>
          <w:szCs w:val="44"/>
        </w:rPr>
        <w:t xml:space="preserve"> found</w:t>
      </w:r>
      <w:r w:rsidRPr="00EE67A2">
        <w:rPr>
          <w:szCs w:val="44"/>
        </w:rPr>
        <w:t xml:space="preserve"> in the </w:t>
      </w:r>
      <w:r w:rsidR="00C00AA5">
        <w:rPr>
          <w:szCs w:val="44"/>
        </w:rPr>
        <w:t xml:space="preserve">service </w:t>
      </w:r>
      <w:r w:rsidRPr="00EE67A2">
        <w:rPr>
          <w:szCs w:val="44"/>
        </w:rPr>
        <w:t>bulletin.</w:t>
      </w:r>
    </w:p>
    <w:p w:rsidR="00C00AA5" w:rsidRDefault="00C00AA5"/>
    <w:p w:rsidR="00661A13" w:rsidRDefault="00661A13">
      <w:r>
        <w:t xml:space="preserve">1 </w:t>
      </w:r>
      <w:r>
        <w:tab/>
        <w:t>I lift up my eyes to the hills; *</w:t>
      </w:r>
    </w:p>
    <w:p w:rsidR="00661A13" w:rsidRDefault="00661A13">
      <w:r>
        <w:t xml:space="preserve"> </w:t>
      </w:r>
      <w:r>
        <w:tab/>
        <w:t xml:space="preserve">  from where is my help to come?</w:t>
      </w:r>
    </w:p>
    <w:p w:rsidR="00661A13" w:rsidRDefault="00661A13">
      <w:r>
        <w:t xml:space="preserve"> </w:t>
      </w:r>
    </w:p>
    <w:p w:rsidR="00661A13" w:rsidRDefault="00661A13">
      <w:r>
        <w:t xml:space="preserve">2 </w:t>
      </w:r>
      <w:r>
        <w:tab/>
        <w:t xml:space="preserve">My help comes from the </w:t>
      </w:r>
      <w:r>
        <w:rPr>
          <w:rFonts w:eastAsia="Arial Unicode MS" w:cs="Arial Unicode MS"/>
          <w:smallCaps/>
        </w:rPr>
        <w:t>Lord</w:t>
      </w:r>
      <w:r>
        <w:t>, *</w:t>
      </w:r>
    </w:p>
    <w:p w:rsidR="00661A13" w:rsidRDefault="00661A13">
      <w:r>
        <w:t xml:space="preserve"> </w:t>
      </w:r>
      <w:r>
        <w:tab/>
        <w:t xml:space="preserve">  the maker of heaven and earth.</w:t>
      </w:r>
    </w:p>
    <w:p w:rsidR="00661A13" w:rsidRDefault="00661A13">
      <w:r>
        <w:t xml:space="preserve"> </w:t>
      </w:r>
    </w:p>
    <w:p w:rsidR="00661A13" w:rsidRDefault="00661A13">
      <w:r>
        <w:t xml:space="preserve">3 </w:t>
      </w:r>
      <w:r>
        <w:tab/>
        <w:t>He will not let your foot be moved *</w:t>
      </w:r>
    </w:p>
    <w:p w:rsidR="00661A13" w:rsidRDefault="00661A13">
      <w:pPr>
        <w:ind w:firstLine="720"/>
      </w:pPr>
      <w:r>
        <w:t xml:space="preserve">  and he who watches over you will not fall asleep.</w:t>
      </w:r>
    </w:p>
    <w:p w:rsidR="00661A13" w:rsidRDefault="00661A13">
      <w:r>
        <w:t xml:space="preserve"> </w:t>
      </w:r>
    </w:p>
    <w:p w:rsidR="00661A13" w:rsidRDefault="00661A13">
      <w:r>
        <w:t xml:space="preserve">4 </w:t>
      </w:r>
      <w:r>
        <w:tab/>
        <w:t>Behold, he who keeps watch over Israel *</w:t>
      </w:r>
    </w:p>
    <w:p w:rsidR="00661A13" w:rsidRDefault="00661A13">
      <w:r>
        <w:t xml:space="preserve"> </w:t>
      </w:r>
      <w:r>
        <w:tab/>
        <w:t xml:space="preserve">  shall neither slumber nor sleep;</w:t>
      </w:r>
    </w:p>
    <w:p w:rsidR="00661A13" w:rsidRDefault="00661A13">
      <w:r>
        <w:t xml:space="preserve"> </w:t>
      </w:r>
    </w:p>
    <w:p w:rsidR="00661A13" w:rsidRDefault="00661A13">
      <w:r>
        <w:t xml:space="preserve">5 </w:t>
      </w:r>
      <w:r>
        <w:tab/>
        <w:t xml:space="preserve">The </w:t>
      </w:r>
      <w:r>
        <w:rPr>
          <w:rFonts w:eastAsia="Arial Unicode MS" w:cs="Arial Unicode MS"/>
          <w:smallCaps/>
        </w:rPr>
        <w:t>Lord</w:t>
      </w:r>
      <w:r>
        <w:rPr>
          <w:rFonts w:eastAsia="Arial Unicode MS" w:cs="Arial Unicode MS"/>
        </w:rPr>
        <w:t xml:space="preserve"> </w:t>
      </w:r>
      <w:r>
        <w:t>himself watches over you; *</w:t>
      </w:r>
    </w:p>
    <w:p w:rsidR="00661A13" w:rsidRDefault="00661A13">
      <w:r>
        <w:t xml:space="preserve"> </w:t>
      </w:r>
      <w:r>
        <w:tab/>
        <w:t xml:space="preserve">  the </w:t>
      </w:r>
      <w:r>
        <w:rPr>
          <w:rFonts w:eastAsia="Arial Unicode MS" w:cs="Arial Unicode MS"/>
          <w:smallCaps/>
        </w:rPr>
        <w:t>Lord</w:t>
      </w:r>
      <w:r>
        <w:rPr>
          <w:rFonts w:eastAsia="Arial Unicode MS" w:cs="Arial Unicode MS"/>
        </w:rPr>
        <w:t xml:space="preserve"> </w:t>
      </w:r>
      <w:r>
        <w:t>is your shade at your right hand,</w:t>
      </w:r>
    </w:p>
    <w:p w:rsidR="00661A13" w:rsidRDefault="00661A13">
      <w:r>
        <w:t xml:space="preserve"> </w:t>
      </w:r>
    </w:p>
    <w:p w:rsidR="00661A13" w:rsidRDefault="00C00AA5">
      <w:r>
        <w:br w:type="page"/>
      </w:r>
      <w:r w:rsidR="00661A13">
        <w:lastRenderedPageBreak/>
        <w:t xml:space="preserve">6 </w:t>
      </w:r>
      <w:r w:rsidR="00661A13">
        <w:tab/>
        <w:t>So that the sun shall not strike you by day, *</w:t>
      </w:r>
    </w:p>
    <w:p w:rsidR="00661A13" w:rsidRDefault="00661A13">
      <w:r>
        <w:t xml:space="preserve"> </w:t>
      </w:r>
      <w:r>
        <w:tab/>
        <w:t xml:space="preserve">  nor the moon by night.</w:t>
      </w:r>
    </w:p>
    <w:p w:rsidR="00661A13" w:rsidRDefault="00661A13">
      <w:r>
        <w:t xml:space="preserve"> </w:t>
      </w:r>
    </w:p>
    <w:p w:rsidR="00661A13" w:rsidRDefault="00661A13">
      <w:r>
        <w:t xml:space="preserve">7 </w:t>
      </w:r>
      <w:r>
        <w:tab/>
        <w:t xml:space="preserve">The </w:t>
      </w:r>
      <w:r>
        <w:rPr>
          <w:rFonts w:eastAsia="Arial Unicode MS" w:cs="Arial Unicode MS"/>
          <w:smallCaps/>
        </w:rPr>
        <w:t>Lord</w:t>
      </w:r>
      <w:r>
        <w:rPr>
          <w:rFonts w:eastAsia="Arial Unicode MS" w:cs="Arial Unicode MS"/>
        </w:rPr>
        <w:t xml:space="preserve"> </w:t>
      </w:r>
      <w:r>
        <w:t>shall preserve you from all evil; *</w:t>
      </w:r>
    </w:p>
    <w:p w:rsidR="00661A13" w:rsidRDefault="00661A13">
      <w:r>
        <w:t xml:space="preserve"> </w:t>
      </w:r>
      <w:r>
        <w:tab/>
        <w:t xml:space="preserve">  it is he who shall keep you safe.</w:t>
      </w:r>
    </w:p>
    <w:p w:rsidR="00661A13" w:rsidRDefault="00661A13">
      <w:r>
        <w:t xml:space="preserve"> </w:t>
      </w:r>
    </w:p>
    <w:p w:rsidR="00C00AA5" w:rsidRDefault="00661A13" w:rsidP="00C00AA5">
      <w:r>
        <w:t xml:space="preserve">8 </w:t>
      </w:r>
      <w:r>
        <w:tab/>
        <w:t xml:space="preserve">The </w:t>
      </w:r>
      <w:r>
        <w:rPr>
          <w:rFonts w:eastAsia="Arial Unicode MS" w:cs="Arial Unicode MS"/>
          <w:smallCaps/>
        </w:rPr>
        <w:t>Lord</w:t>
      </w:r>
      <w:r>
        <w:rPr>
          <w:rFonts w:eastAsia="Arial Unicode MS" w:cs="Arial Unicode MS"/>
        </w:rPr>
        <w:t xml:space="preserve"> </w:t>
      </w:r>
      <w:r>
        <w:t>shall watch over your going out and</w:t>
      </w:r>
      <w:r w:rsidR="00C00AA5">
        <w:t xml:space="preserve"> </w:t>
      </w:r>
    </w:p>
    <w:p w:rsidR="00661A13" w:rsidRDefault="00661A13" w:rsidP="00C00AA5">
      <w:pPr>
        <w:ind w:left="2160" w:firstLine="720"/>
      </w:pPr>
      <w:r>
        <w:t>your coming in, *</w:t>
      </w:r>
    </w:p>
    <w:p w:rsidR="00661A13" w:rsidRDefault="00661A13">
      <w:pPr>
        <w:pStyle w:val="Header"/>
        <w:tabs>
          <w:tab w:val="clear" w:pos="4320"/>
          <w:tab w:val="clear" w:pos="8640"/>
        </w:tabs>
      </w:pPr>
      <w:r>
        <w:t xml:space="preserve"> </w:t>
      </w:r>
      <w:r>
        <w:tab/>
        <w:t xml:space="preserve">  from this time forth for evermore.</w:t>
      </w:r>
    </w:p>
    <w:p w:rsidR="00661A13" w:rsidRDefault="00661A13"/>
    <w:p w:rsidR="00661A13" w:rsidRPr="00C00AA5" w:rsidRDefault="00C00AA5">
      <w:pPr>
        <w:rPr>
          <w:i/>
        </w:rPr>
      </w:pPr>
      <w:r w:rsidRPr="00C00AA5">
        <w:rPr>
          <w:i/>
        </w:rPr>
        <w:t>The Reader says</w:t>
      </w:r>
    </w:p>
    <w:p w:rsidR="00C00AA5" w:rsidRDefault="00C00AA5">
      <w:r>
        <w:t>Please stand for the Gospel.</w:t>
      </w:r>
    </w:p>
    <w:p w:rsidR="00C00AA5" w:rsidRDefault="00C00AA5"/>
    <w:p w:rsidR="00C00AA5" w:rsidRDefault="00C00AA5"/>
    <w:p w:rsidR="00A82F9C" w:rsidRDefault="00A82F9C" w:rsidP="00A82F9C">
      <w:pPr>
        <w:suppressAutoHyphens/>
        <w:rPr>
          <w:b/>
          <w:spacing w:val="-2"/>
        </w:rPr>
      </w:pPr>
      <w:r>
        <w:rPr>
          <w:b/>
          <w:spacing w:val="-2"/>
        </w:rPr>
        <w:t>The Gospel Acclamation</w:t>
      </w:r>
    </w:p>
    <w:p w:rsidR="00661A13" w:rsidRDefault="00C00AA5">
      <w:pPr>
        <w:pStyle w:val="BlockText"/>
        <w:ind w:left="0"/>
        <w:jc w:val="left"/>
        <w:rPr>
          <w:i/>
          <w:sz w:val="44"/>
        </w:rPr>
      </w:pPr>
      <w:bookmarkStart w:id="0" w:name="_GoBack"/>
      <w:bookmarkEnd w:id="0"/>
      <w:r>
        <w:rPr>
          <w:i/>
          <w:sz w:val="44"/>
        </w:rPr>
        <w:t>The R</w:t>
      </w:r>
      <w:r w:rsidR="00661A13">
        <w:rPr>
          <w:i/>
          <w:sz w:val="44"/>
        </w:rPr>
        <w:t>eader leads the appointed acclamation.</w:t>
      </w:r>
    </w:p>
    <w:p w:rsidR="00661A13" w:rsidRDefault="00661A13">
      <w:pPr>
        <w:suppressAutoHyphens/>
        <w:rPr>
          <w:spacing w:val="-2"/>
        </w:rPr>
      </w:pPr>
      <w:r>
        <w:rPr>
          <w:i/>
          <w:iCs/>
          <w:spacing w:val="-2"/>
        </w:rPr>
        <w:t>Reader</w:t>
      </w:r>
      <w:r>
        <w:rPr>
          <w:spacing w:val="-2"/>
        </w:rPr>
        <w:tab/>
      </w:r>
      <w:r>
        <w:rPr>
          <w:spacing w:val="-2"/>
        </w:rPr>
        <w:tab/>
        <w:t>Alleluia.</w:t>
      </w:r>
    </w:p>
    <w:p w:rsidR="00661A13" w:rsidRDefault="00661A13">
      <w:pPr>
        <w:suppressAutoHyphens/>
        <w:rPr>
          <w:spacing w:val="-2"/>
        </w:rPr>
      </w:pPr>
      <w:r>
        <w:rPr>
          <w:i/>
          <w:iCs/>
          <w:spacing w:val="-2"/>
        </w:rPr>
        <w:t>People</w:t>
      </w:r>
      <w:r>
        <w:rPr>
          <w:spacing w:val="-2"/>
        </w:rPr>
        <w:tab/>
      </w:r>
      <w:r>
        <w:rPr>
          <w:spacing w:val="-2"/>
        </w:rPr>
        <w:tab/>
        <w:t>Alleluia.</w:t>
      </w:r>
    </w:p>
    <w:p w:rsidR="00C00AA5" w:rsidRDefault="00661A13" w:rsidP="00C00AA5">
      <w:r>
        <w:rPr>
          <w:i/>
          <w:spacing w:val="-2"/>
        </w:rPr>
        <w:t>Reader</w:t>
      </w:r>
      <w:r>
        <w:rPr>
          <w:i/>
          <w:spacing w:val="-2"/>
        </w:rPr>
        <w:tab/>
      </w:r>
      <w:r>
        <w:rPr>
          <w:i/>
          <w:spacing w:val="-2"/>
        </w:rPr>
        <w:tab/>
      </w:r>
      <w:r>
        <w:t>Blessed are those who are persecuted</w:t>
      </w:r>
      <w:r w:rsidR="00C00AA5">
        <w:t xml:space="preserve"> </w:t>
      </w:r>
      <w:r>
        <w:t xml:space="preserve">for </w:t>
      </w:r>
    </w:p>
    <w:p w:rsidR="00661A13" w:rsidRDefault="00661A13" w:rsidP="00C00AA5">
      <w:pPr>
        <w:ind w:left="3600" w:firstLine="720"/>
      </w:pPr>
      <w:r>
        <w:t>righteousness’ sake, *</w:t>
      </w:r>
    </w:p>
    <w:p w:rsidR="00661A13" w:rsidRDefault="00661A13">
      <w:pPr>
        <w:ind w:left="1440" w:firstLine="720"/>
        <w:rPr>
          <w:iCs/>
          <w:spacing w:val="-2"/>
        </w:rPr>
      </w:pPr>
      <w:r>
        <w:t xml:space="preserve">  for theirs is the kingdom of heaven.</w:t>
      </w:r>
    </w:p>
    <w:p w:rsidR="00661A13" w:rsidRDefault="00661A13">
      <w:pPr>
        <w:suppressAutoHyphens/>
        <w:rPr>
          <w:spacing w:val="-2"/>
        </w:rPr>
      </w:pPr>
      <w:r>
        <w:rPr>
          <w:i/>
          <w:iCs/>
          <w:spacing w:val="-2"/>
        </w:rPr>
        <w:t>People</w:t>
      </w:r>
      <w:r>
        <w:rPr>
          <w:spacing w:val="-2"/>
        </w:rPr>
        <w:tab/>
      </w:r>
      <w:r>
        <w:rPr>
          <w:spacing w:val="-2"/>
        </w:rPr>
        <w:tab/>
        <w:t>Alleluia.</w:t>
      </w:r>
    </w:p>
    <w:p w:rsidR="00661A13" w:rsidRDefault="00661A13">
      <w:pPr>
        <w:suppressAutoHyphens/>
        <w:rPr>
          <w:spacing w:val="-2"/>
        </w:rPr>
      </w:pPr>
    </w:p>
    <w:p w:rsidR="00661A13" w:rsidRPr="00C00AA5" w:rsidRDefault="00C00AA5">
      <w:pPr>
        <w:suppressAutoHyphens/>
        <w:rPr>
          <w:i/>
          <w:spacing w:val="-2"/>
        </w:rPr>
      </w:pPr>
      <w:r w:rsidRPr="00C00AA5">
        <w:rPr>
          <w:i/>
          <w:spacing w:val="-2"/>
        </w:rPr>
        <w:t>The Reader returns to his or her seat.</w:t>
      </w:r>
    </w:p>
    <w:p w:rsidR="00661A13" w:rsidRDefault="00661A13">
      <w:pPr>
        <w:autoSpaceDE w:val="0"/>
        <w:autoSpaceDN w:val="0"/>
        <w:adjustRightInd w:val="0"/>
        <w:rPr>
          <w:b/>
          <w:bCs/>
        </w:rPr>
      </w:pPr>
      <w:r>
        <w:rPr>
          <w:b/>
          <w:bCs/>
        </w:rPr>
        <w:br w:type="page"/>
      </w:r>
      <w:r>
        <w:rPr>
          <w:b/>
          <w:bCs/>
        </w:rPr>
        <w:lastRenderedPageBreak/>
        <w:t>The Holy Gospel</w:t>
      </w:r>
    </w:p>
    <w:p w:rsidR="00661A13" w:rsidRDefault="00661A13">
      <w:pPr>
        <w:autoSpaceDE w:val="0"/>
        <w:autoSpaceDN w:val="0"/>
        <w:adjustRightInd w:val="0"/>
      </w:pPr>
      <w:r>
        <w:rPr>
          <w:i/>
          <w:iCs/>
        </w:rPr>
        <w:t>The Minister says</w:t>
      </w:r>
      <w:r>
        <w:rPr>
          <w:i/>
          <w:iCs/>
        </w:rPr>
        <w:tab/>
      </w:r>
      <w:r>
        <w:rPr>
          <w:i/>
          <w:iCs/>
        </w:rPr>
        <w:tab/>
      </w:r>
      <w:r>
        <w:t>The Lord be with you.</w:t>
      </w:r>
    </w:p>
    <w:p w:rsidR="00661A13" w:rsidRDefault="00661A13">
      <w:pPr>
        <w:autoSpaceDE w:val="0"/>
        <w:autoSpaceDN w:val="0"/>
        <w:adjustRightInd w:val="0"/>
        <w:rPr>
          <w:i/>
          <w:iCs/>
        </w:rPr>
      </w:pPr>
      <w:r>
        <w:rPr>
          <w:i/>
          <w:iCs/>
        </w:rPr>
        <w:t>People</w:t>
      </w:r>
      <w:r>
        <w:tab/>
      </w:r>
      <w:r>
        <w:tab/>
      </w:r>
      <w:r>
        <w:tab/>
      </w:r>
      <w:r>
        <w:tab/>
        <w:t>And also with you.</w:t>
      </w:r>
    </w:p>
    <w:p w:rsidR="00661A13" w:rsidRDefault="00661A13">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661A13" w:rsidRDefault="00661A13">
      <w:r>
        <w:rPr>
          <w:i/>
          <w:iCs/>
        </w:rPr>
        <w:t>People</w:t>
      </w:r>
      <w:r>
        <w:rPr>
          <w:i/>
          <w:iCs/>
        </w:rPr>
        <w:tab/>
      </w:r>
      <w:r>
        <w:tab/>
      </w:r>
      <w:r>
        <w:tab/>
      </w:r>
      <w:r>
        <w:tab/>
        <w:t>Glory to you, Lord Christ.</w:t>
      </w:r>
    </w:p>
    <w:p w:rsidR="00661A13" w:rsidRDefault="00661A13">
      <w:r>
        <w:t>Jesus said to his disciples, “Behold, I send you out as sheep in the midst of wolves; so be wise as serpents and innocent as doves.</w:t>
      </w:r>
      <w:r w:rsidR="00C00AA5">
        <w:t xml:space="preserve"> </w:t>
      </w:r>
      <w:r>
        <w:t>Beware of men; for they will deliver you up to councils, and flog you in their synagogues, and you will be dragged before governors and kings for my sake, to bear testimony before them and the Gentiles.</w:t>
      </w:r>
      <w:r w:rsidR="00C00AA5">
        <w:t xml:space="preserve"> </w:t>
      </w:r>
      <w:r>
        <w:t>When they deliver you up, do not be anxious how you are to speak or what you are to say; for what you are to say will be given to you in that hour; for it is not you who speak, but the Spirit of your Father speaking through you.</w:t>
      </w:r>
      <w:r w:rsidR="00C00AA5">
        <w:t xml:space="preserve"> </w:t>
      </w:r>
      <w:r>
        <w:t>Brother will deliver up brother to death, and the father his child, and children will rise against parents and have them put to death; and you will be hated by all for my name’s sake.</w:t>
      </w:r>
      <w:r w:rsidR="00C00AA5">
        <w:t xml:space="preserve"> </w:t>
      </w:r>
      <w:r>
        <w:t>But he who endures to the end will be saved.”</w:t>
      </w:r>
    </w:p>
    <w:p w:rsidR="00661A13" w:rsidRDefault="00AC1926" w:rsidP="00AC1926">
      <w:pPr>
        <w:autoSpaceDE w:val="0"/>
        <w:autoSpaceDN w:val="0"/>
        <w:adjustRightInd w:val="0"/>
      </w:pPr>
      <w:r>
        <w:rPr>
          <w:i/>
          <w:iCs/>
        </w:rPr>
        <w:t>The Minister says</w:t>
      </w:r>
      <w:r w:rsidR="00661A13">
        <w:rPr>
          <w:i/>
          <w:iCs/>
        </w:rPr>
        <w:tab/>
      </w:r>
      <w:r w:rsidR="00661A13">
        <w:tab/>
        <w:t>The Gospel of the Lord.</w:t>
      </w:r>
    </w:p>
    <w:sectPr w:rsidR="00661A13" w:rsidSect="00AC19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BB" w:rsidRDefault="009D6CBB">
      <w:r>
        <w:separator/>
      </w:r>
    </w:p>
  </w:endnote>
  <w:endnote w:type="continuationSeparator" w:id="0">
    <w:p w:rsidR="009D6CBB" w:rsidRDefault="009D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26" w:rsidRDefault="00661A13">
    <w:pPr>
      <w:pStyle w:val="Footer"/>
      <w:rPr>
        <w:smallCaps/>
        <w:sz w:val="24"/>
      </w:rPr>
    </w:pPr>
    <w:r>
      <w:rPr>
        <w:smallCaps/>
        <w:sz w:val="24"/>
      </w:rPr>
      <w:t>December 13, Lucy</w:t>
    </w:r>
    <w:r w:rsidR="00C00AA5">
      <w:rPr>
        <w:smallCaps/>
        <w:sz w:val="24"/>
      </w:rPr>
      <w:t xml:space="preserve">: </w:t>
    </w:r>
    <w:r w:rsidR="00AC1926">
      <w:rPr>
        <w:smallCaps/>
        <w:sz w:val="24"/>
      </w:rPr>
      <w:t>Mass</w:t>
    </w:r>
  </w:p>
  <w:p w:rsidR="00661A13" w:rsidRDefault="00661A13">
    <w:pPr>
      <w:pStyle w:val="Footer"/>
      <w:rPr>
        <w:sz w:val="24"/>
      </w:rPr>
    </w:pPr>
    <w:r>
      <w:rPr>
        <w:smallCaps/>
        <w:sz w:val="24"/>
      </w:rPr>
      <w:t>1 Peter 3:14</w:t>
    </w:r>
    <w:r w:rsidR="00A82F9C">
      <w:rPr>
        <w:smallCaps/>
        <w:sz w:val="24"/>
      </w:rPr>
      <w:t>–</w:t>
    </w:r>
    <w:r>
      <w:rPr>
        <w:smallCaps/>
        <w:sz w:val="24"/>
      </w:rPr>
      <w:t>18,</w:t>
    </w:r>
    <w:r w:rsidR="00A82F9C">
      <w:rPr>
        <w:smallCaps/>
        <w:sz w:val="24"/>
      </w:rPr>
      <w:t xml:space="preserve"> </w:t>
    </w:r>
    <w:r>
      <w:rPr>
        <w:smallCaps/>
        <w:sz w:val="24"/>
      </w:rPr>
      <w:t>22; Psalm 121; Matthew 10:16</w:t>
    </w:r>
    <w:r w:rsidR="00A82F9C">
      <w:rPr>
        <w:smallCaps/>
        <w:sz w:val="24"/>
      </w:rPr>
      <w:t>–</w:t>
    </w:r>
    <w:r>
      <w:rPr>
        <w:smallCaps/>
        <w:sz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BB" w:rsidRDefault="009D6CBB">
      <w:r>
        <w:separator/>
      </w:r>
    </w:p>
  </w:footnote>
  <w:footnote w:type="continuationSeparator" w:id="0">
    <w:p w:rsidR="009D6CBB" w:rsidRDefault="009D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26"/>
    <w:rsid w:val="003F67D8"/>
    <w:rsid w:val="00661A13"/>
    <w:rsid w:val="009D6CBB"/>
    <w:rsid w:val="00A55093"/>
    <w:rsid w:val="00A82F9C"/>
    <w:rsid w:val="00AC1926"/>
    <w:rsid w:val="00B270E4"/>
    <w:rsid w:val="00C00AA5"/>
    <w:rsid w:val="00EB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107E46-96A5-43D0-85D9-691F159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rsid w:val="00A55093"/>
    <w:rPr>
      <w:rFonts w:ascii="Segoe UI" w:hAnsi="Segoe UI" w:cs="Segoe UI"/>
      <w:sz w:val="18"/>
      <w:szCs w:val="18"/>
    </w:rPr>
  </w:style>
  <w:style w:type="character" w:customStyle="1" w:styleId="BalloonTextChar">
    <w:name w:val="Balloon Text Char"/>
    <w:basedOn w:val="DefaultParagraphFont"/>
    <w:link w:val="BalloonText"/>
    <w:rsid w:val="00A55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Mass.dot</Template>
  <TotalTime>2</TotalTime>
  <Pages>4</Pages>
  <Words>619</Words>
  <Characters>2653</Characters>
  <Application>Microsoft Office Word</Application>
  <DocSecurity>0</DocSecurity>
  <Lines>379</Lines>
  <Paragraphs>408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4</cp:revision>
  <cp:lastPrinted>2015-12-01T12:00:00Z</cp:lastPrinted>
  <dcterms:created xsi:type="dcterms:W3CDTF">2013-09-29T13:43:00Z</dcterms:created>
  <dcterms:modified xsi:type="dcterms:W3CDTF">2015-12-01T12:00:00Z</dcterms:modified>
</cp:coreProperties>
</file>