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6E9F4" w14:textId="77777777" w:rsidR="00A8209C" w:rsidRPr="00740A1F" w:rsidRDefault="00A8209C">
      <w:pPr>
        <w:rPr>
          <w:b/>
          <w:bCs/>
          <w:smallCaps/>
        </w:rPr>
      </w:pPr>
      <w:r w:rsidRPr="00740A1F">
        <w:rPr>
          <w:b/>
          <w:bCs/>
          <w:smallCaps/>
        </w:rPr>
        <w:t>Year 2, Lent 3, Monday: Evening Prayer</w:t>
      </w:r>
    </w:p>
    <w:p w14:paraId="168A01EC" w14:textId="77777777" w:rsidR="00F34C83" w:rsidRDefault="00F34C83" w:rsidP="00F34C83"/>
    <w:p w14:paraId="47786AC3" w14:textId="77777777" w:rsidR="00F34C83" w:rsidRDefault="00F34C83" w:rsidP="00F34C83">
      <w:pPr>
        <w:rPr>
          <w:b/>
          <w:bCs/>
          <w:szCs w:val="20"/>
        </w:rPr>
      </w:pPr>
      <w:r>
        <w:rPr>
          <w:b/>
          <w:bCs/>
        </w:rPr>
        <w:t>For use with the First Lesson</w:t>
      </w:r>
    </w:p>
    <w:p w14:paraId="71A4A53C" w14:textId="77777777" w:rsidR="00F34C83" w:rsidRDefault="00F34C83" w:rsidP="00F34C83">
      <w:pPr>
        <w:rPr>
          <w:bCs/>
        </w:rPr>
      </w:pPr>
      <w:r>
        <w:t xml:space="preserve">Adapted from </w:t>
      </w:r>
      <w:r>
        <w:rPr>
          <w:i/>
        </w:rPr>
        <w:t>The Vocabulary of the Church</w:t>
      </w:r>
      <w:r>
        <w:t xml:space="preserve"> (1960):</w:t>
      </w:r>
    </w:p>
    <w:p w14:paraId="5463EC4D" w14:textId="77777777" w:rsidR="00F34C83" w:rsidRDefault="00F34C83" w:rsidP="00F34C83">
      <w:pPr>
        <w:rPr>
          <w:bCs/>
          <w:szCs w:val="44"/>
        </w:rPr>
      </w:pPr>
    </w:p>
    <w:p w14:paraId="186D2968" w14:textId="77777777" w:rsidR="00F34C83" w:rsidRDefault="00F34C83" w:rsidP="00F34C83">
      <w:pPr>
        <w:ind w:left="1440"/>
        <w:rPr>
          <w:bCs/>
          <w:szCs w:val="44"/>
        </w:rPr>
      </w:pPr>
      <w:r>
        <w:rPr>
          <w:szCs w:val="44"/>
        </w:rPr>
        <w:t>Ba'al</w:t>
      </w:r>
      <w:r>
        <w:rPr>
          <w:szCs w:val="44"/>
        </w:rPr>
        <w:tab/>
      </w:r>
      <w:r>
        <w:rPr>
          <w:szCs w:val="44"/>
        </w:rPr>
        <w:tab/>
      </w:r>
      <w:r>
        <w:rPr>
          <w:szCs w:val="44"/>
        </w:rPr>
        <w:tab/>
      </w:r>
      <w:r>
        <w:rPr>
          <w:szCs w:val="44"/>
        </w:rPr>
        <w:tab/>
        <w:t>BAY-uhl</w:t>
      </w:r>
    </w:p>
    <w:p w14:paraId="2EDA2FAF" w14:textId="04EAD3CE" w:rsidR="00F34C83" w:rsidRDefault="00F34C83" w:rsidP="00F34C83">
      <w:pPr>
        <w:ind w:left="1440"/>
        <w:rPr>
          <w:szCs w:val="44"/>
        </w:rPr>
      </w:pPr>
      <w:r>
        <w:rPr>
          <w:szCs w:val="44"/>
        </w:rPr>
        <w:t>E'phraim</w:t>
      </w:r>
      <w:r>
        <w:rPr>
          <w:szCs w:val="44"/>
        </w:rPr>
        <w:tab/>
      </w:r>
      <w:r>
        <w:rPr>
          <w:szCs w:val="44"/>
        </w:rPr>
        <w:tab/>
      </w:r>
      <w:r>
        <w:rPr>
          <w:szCs w:val="44"/>
        </w:rPr>
        <w:tab/>
        <w:t>EE-fr</w:t>
      </w:r>
      <w:r w:rsidR="000E6268">
        <w:rPr>
          <w:szCs w:val="44"/>
        </w:rPr>
        <w:t>ay</w:t>
      </w:r>
      <w:r>
        <w:rPr>
          <w:szCs w:val="44"/>
        </w:rPr>
        <w:t>-</w:t>
      </w:r>
      <w:r w:rsidR="000E6268">
        <w:rPr>
          <w:szCs w:val="44"/>
        </w:rPr>
        <w:t>i</w:t>
      </w:r>
      <w:bookmarkStart w:id="0" w:name="_GoBack"/>
      <w:bookmarkEnd w:id="0"/>
      <w:r>
        <w:rPr>
          <w:szCs w:val="44"/>
        </w:rPr>
        <w:t>m</w:t>
      </w:r>
    </w:p>
    <w:p w14:paraId="03640932" w14:textId="77777777" w:rsidR="00F34C83" w:rsidRDefault="00F34C83" w:rsidP="00F34C83">
      <w:pPr>
        <w:rPr>
          <w:smallCaps/>
        </w:rPr>
      </w:pPr>
    </w:p>
    <w:p w14:paraId="2FC1749E" w14:textId="77777777" w:rsidR="00A8209C" w:rsidRPr="00460BE2" w:rsidRDefault="00A8209C">
      <w:pPr>
        <w:pStyle w:val="Header"/>
        <w:tabs>
          <w:tab w:val="clear" w:pos="4320"/>
          <w:tab w:val="clear" w:pos="8640"/>
        </w:tabs>
      </w:pPr>
    </w:p>
    <w:p w14:paraId="2BA3A6BE" w14:textId="77777777" w:rsidR="00A8209C" w:rsidRPr="00740A1F" w:rsidRDefault="00460BE2">
      <w:pPr>
        <w:rPr>
          <w:i/>
          <w:iCs/>
        </w:rPr>
      </w:pPr>
      <w:r>
        <w:rPr>
          <w:i/>
          <w:iCs/>
        </w:rPr>
        <w:t xml:space="preserve">The First Lesson. </w:t>
      </w:r>
      <w:r w:rsidR="00A8209C" w:rsidRPr="00740A1F">
        <w:rPr>
          <w:i/>
          <w:iCs/>
        </w:rPr>
        <w:t>The Reader begins</w:t>
      </w:r>
    </w:p>
    <w:p w14:paraId="40409C98" w14:textId="77777777" w:rsidR="00A8209C" w:rsidRPr="00740A1F" w:rsidRDefault="00A8209C">
      <w:pPr>
        <w:pStyle w:val="Heading2"/>
      </w:pPr>
      <w:r w:rsidRPr="00740A1F">
        <w:t xml:space="preserve">A </w:t>
      </w:r>
      <w:smartTag w:uri="urn:schemas-microsoft-com:office:smarttags" w:element="place">
        <w:smartTag w:uri="urn:schemas-microsoft-com:office:smarttags" w:element="City">
          <w:r w:rsidRPr="00740A1F">
            <w:t>Reading</w:t>
          </w:r>
        </w:smartTag>
      </w:smartTag>
      <w:r w:rsidRPr="00740A1F">
        <w:t xml:space="preserve"> from the Book of Jeremiah</w:t>
      </w:r>
    </w:p>
    <w:p w14:paraId="09C43755" w14:textId="77777777" w:rsidR="00A8209C" w:rsidRPr="00740A1F" w:rsidRDefault="00A8209C">
      <w:r w:rsidRPr="00740A1F">
        <w:t>The word that came to Jeremiah from the L</w:t>
      </w:r>
      <w:r w:rsidRPr="00740A1F">
        <w:rPr>
          <w:smallCaps/>
        </w:rPr>
        <w:t>ord</w:t>
      </w:r>
      <w:r w:rsidRPr="00740A1F">
        <w:t>: “Stand in the gate of the L</w:t>
      </w:r>
      <w:r w:rsidRPr="00740A1F">
        <w:rPr>
          <w:smallCaps/>
        </w:rPr>
        <w:t>ord</w:t>
      </w:r>
      <w:r w:rsidR="002717BC" w:rsidRPr="00740A1F">
        <w:rPr>
          <w:smallCaps/>
        </w:rPr>
        <w:t>’</w:t>
      </w:r>
      <w:r w:rsidRPr="00740A1F">
        <w:t>s house, and proclaim there this word, and say, Hear the word of the L</w:t>
      </w:r>
      <w:r w:rsidRPr="00740A1F">
        <w:rPr>
          <w:smallCaps/>
        </w:rPr>
        <w:t>ord</w:t>
      </w:r>
      <w:r w:rsidRPr="00740A1F">
        <w:t>, all you men of Judah who enter these gates to worship the L</w:t>
      </w:r>
      <w:r w:rsidRPr="00740A1F">
        <w:rPr>
          <w:smallCaps/>
        </w:rPr>
        <w:t>ord</w:t>
      </w:r>
      <w:r w:rsidRPr="00740A1F">
        <w:t>. Thus says the L</w:t>
      </w:r>
      <w:r w:rsidRPr="00740A1F">
        <w:rPr>
          <w:smallCaps/>
        </w:rPr>
        <w:t>ord</w:t>
      </w:r>
      <w:r w:rsidRPr="00740A1F">
        <w:t xml:space="preserve"> of hosts, the God of Israel, Amend your ways and your doings, and I will let you dwell in this place. Do not trust in these deceptive words: ‘This is the temple of the L</w:t>
      </w:r>
      <w:r w:rsidRPr="00740A1F">
        <w:rPr>
          <w:smallCaps/>
        </w:rPr>
        <w:t>ord</w:t>
      </w:r>
      <w:r w:rsidRPr="00740A1F">
        <w:t>, the temple of the L</w:t>
      </w:r>
      <w:r w:rsidRPr="00740A1F">
        <w:rPr>
          <w:smallCaps/>
        </w:rPr>
        <w:t>ord</w:t>
      </w:r>
      <w:r w:rsidRPr="00740A1F">
        <w:t>, the temple of the L</w:t>
      </w:r>
      <w:r w:rsidRPr="00740A1F">
        <w:rPr>
          <w:smallCaps/>
        </w:rPr>
        <w:t>ord</w:t>
      </w:r>
      <w:r w:rsidRPr="00740A1F">
        <w:t xml:space="preserve">.’ For if you truly amend your ways and your doings, if you truly execute justice one with another, if you do not oppress the alien, the fatherless or the widow, or shed innocent blood in this place, and if you do not go after other gods to your own hurt, then I will let you dwell in this place, in the land that I gave of old to your </w:t>
      </w:r>
      <w:r w:rsidRPr="00740A1F">
        <w:lastRenderedPageBreak/>
        <w:t>fathers for ever. Behold, you trust in deceptive words to no avail. Will you steal, murder, commit adultery, swear falsely, burn incense to Ba'al, and go after other gods that you have not known, and then come and stand before me in this house, which is called by my name, and say, ‘We are delivered!’</w:t>
      </w:r>
      <w:r w:rsidR="00740A1F">
        <w:t>—only</w:t>
      </w:r>
      <w:r w:rsidRPr="00740A1F">
        <w:t xml:space="preserve"> to go on doing all these abominations? Has this house, which is called by my name, become a den of robbers in your eyes? Behold, I myself have seen it, says the L</w:t>
      </w:r>
      <w:r w:rsidRPr="00740A1F">
        <w:rPr>
          <w:smallCaps/>
        </w:rPr>
        <w:t>ord</w:t>
      </w:r>
      <w:r w:rsidRPr="00740A1F">
        <w:t>. Go now to my place that was in Shiloh, where I made my name dwell at first, and see what I did to it for the wickedness of my people Israel. And now, because you have done all these things, says the L</w:t>
      </w:r>
      <w:r w:rsidRPr="00740A1F">
        <w:rPr>
          <w:smallCaps/>
        </w:rPr>
        <w:t>ord</w:t>
      </w:r>
      <w:r w:rsidRPr="00740A1F">
        <w:t>, and when I spoke to you persistently you did not listen, and when I called you, you did not answer, therefore I will do to the house which is called by my name, and in which you trust, and to the place which I gave to you and to your fathers, as I did to Shiloh. And I will cast you out of my sight, as I cast out all your kinsmen, all the offspring of E'phraim.</w:t>
      </w:r>
    </w:p>
    <w:p w14:paraId="478B6FA0" w14:textId="77777777" w:rsidR="00A8209C" w:rsidRPr="00740A1F" w:rsidRDefault="00A8209C">
      <w:r w:rsidRPr="00740A1F">
        <w:rPr>
          <w:i/>
          <w:iCs/>
        </w:rPr>
        <w:t>The Reader concludes</w:t>
      </w:r>
      <w:r w:rsidRPr="00740A1F">
        <w:tab/>
        <w:t>The Word of the Lord.</w:t>
      </w:r>
    </w:p>
    <w:p w14:paraId="4B462C5C" w14:textId="77777777" w:rsidR="00A8209C" w:rsidRPr="00740A1F" w:rsidRDefault="00A8209C"/>
    <w:p w14:paraId="5E209A17" w14:textId="77777777" w:rsidR="00A8209C" w:rsidRPr="00740A1F" w:rsidRDefault="00A8209C"/>
    <w:p w14:paraId="23C447F0" w14:textId="77777777" w:rsidR="00F34C83" w:rsidRDefault="00F34C83">
      <w:pPr>
        <w:rPr>
          <w:i/>
          <w:iCs/>
        </w:rPr>
      </w:pPr>
      <w:r>
        <w:br w:type="page"/>
      </w:r>
    </w:p>
    <w:p w14:paraId="3C088506" w14:textId="77777777" w:rsidR="00A8209C" w:rsidRPr="00740A1F" w:rsidRDefault="00A8209C">
      <w:pPr>
        <w:pStyle w:val="Heading1"/>
      </w:pPr>
      <w:r w:rsidRPr="00740A1F">
        <w:lastRenderedPageBreak/>
        <w:t>The Se</w:t>
      </w:r>
      <w:r w:rsidR="002E0A60" w:rsidRPr="00740A1F">
        <w:t>cond Lesson. The Reader begins</w:t>
      </w:r>
    </w:p>
    <w:p w14:paraId="2DE411EB" w14:textId="77777777" w:rsidR="002E0A60" w:rsidRPr="00740A1F" w:rsidRDefault="00A8209C">
      <w:pPr>
        <w:rPr>
          <w:b/>
          <w:bCs/>
        </w:rPr>
      </w:pPr>
      <w:r w:rsidRPr="00740A1F">
        <w:rPr>
          <w:b/>
          <w:bCs/>
        </w:rPr>
        <w:t xml:space="preserve">A </w:t>
      </w:r>
      <w:smartTag w:uri="urn:schemas-microsoft-com:office:smarttags" w:element="City">
        <w:smartTag w:uri="urn:schemas-microsoft-com:office:smarttags" w:element="place">
          <w:r w:rsidRPr="00740A1F">
            <w:rPr>
              <w:b/>
              <w:bCs/>
            </w:rPr>
            <w:t>Reading</w:t>
          </w:r>
        </w:smartTag>
      </w:smartTag>
      <w:r w:rsidRPr="00740A1F">
        <w:rPr>
          <w:b/>
          <w:bCs/>
        </w:rPr>
        <w:t xml:space="preserve"> from the </w:t>
      </w:r>
    </w:p>
    <w:p w14:paraId="21903CF0" w14:textId="77777777" w:rsidR="00A8209C" w:rsidRPr="00740A1F" w:rsidRDefault="002E0A60">
      <w:pPr>
        <w:rPr>
          <w:b/>
          <w:bCs/>
        </w:rPr>
      </w:pPr>
      <w:r w:rsidRPr="00740A1F">
        <w:rPr>
          <w:b/>
          <w:bCs/>
        </w:rPr>
        <w:tab/>
      </w:r>
      <w:r w:rsidR="00A8209C" w:rsidRPr="00740A1F">
        <w:rPr>
          <w:b/>
          <w:bCs/>
        </w:rPr>
        <w:t>First Letter of Paul to the Corinthians</w:t>
      </w:r>
    </w:p>
    <w:p w14:paraId="357E917D" w14:textId="77777777" w:rsidR="00A8209C" w:rsidRPr="00740A1F" w:rsidRDefault="00A8209C">
      <w:pPr>
        <w:pStyle w:val="BodyText"/>
      </w:pPr>
      <w:r w:rsidRPr="00740A1F">
        <w:t>Now concerning the unmarried, I have no command of the Lord, but I give my opinion as one who by the Lord’s mercy is trustworthy. I think that in view of the present distress it is well for a person to remain as he is. Are you bound to a wife? Do not seek to be free. Are you free from a wife? Do not seek marriage. But if you marry, you do not sin, and if a girl marries she does not sin. Yet those who marry will have worldly troubles, and I would spare you that. I mean, brethren, the appointed time has grown very short; from now on, let those who have wives live as though they had none, and those who mourn as though they were not mourning, and those who rejoice as though they were not rejoicing, and those who buy as though they had no goods, and those who deal with the world as though they had no dealings with it. For the form of this world is passing away.</w:t>
      </w:r>
    </w:p>
    <w:p w14:paraId="53A03B21" w14:textId="77777777" w:rsidR="00A8209C" w:rsidRPr="00740A1F" w:rsidRDefault="00A8209C">
      <w:r w:rsidRPr="00740A1F">
        <w:rPr>
          <w:i/>
          <w:iCs/>
        </w:rPr>
        <w:t>The Reader concludes</w:t>
      </w:r>
      <w:r w:rsidRPr="00740A1F">
        <w:tab/>
        <w:t>The Word of the Lord.</w:t>
      </w:r>
    </w:p>
    <w:sectPr w:rsidR="00A8209C" w:rsidRPr="00740A1F" w:rsidSect="002E0A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7624" w14:textId="77777777" w:rsidR="00A8209C" w:rsidRDefault="00A8209C">
      <w:r>
        <w:separator/>
      </w:r>
    </w:p>
  </w:endnote>
  <w:endnote w:type="continuationSeparator" w:id="0">
    <w:p w14:paraId="2FB630F6" w14:textId="77777777" w:rsidR="00A8209C" w:rsidRDefault="00A8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CCC4" w14:textId="77777777" w:rsidR="00740A1F" w:rsidRDefault="00A8209C">
    <w:pPr>
      <w:pStyle w:val="Footer"/>
      <w:rPr>
        <w:smallCaps/>
        <w:sz w:val="24"/>
      </w:rPr>
    </w:pPr>
    <w:r>
      <w:rPr>
        <w:smallCaps/>
        <w:sz w:val="24"/>
      </w:rPr>
      <w:t>Year 2, Lent 2, Monday</w:t>
    </w:r>
    <w:r w:rsidR="00740A1F">
      <w:rPr>
        <w:smallCaps/>
        <w:sz w:val="24"/>
      </w:rPr>
      <w:t xml:space="preserve">: </w:t>
    </w:r>
    <w:r>
      <w:rPr>
        <w:smallCaps/>
        <w:sz w:val="24"/>
      </w:rPr>
      <w:t>Evening Prayer</w:t>
    </w:r>
  </w:p>
  <w:p w14:paraId="52332F94" w14:textId="77777777" w:rsidR="00A8209C" w:rsidRDefault="00A8209C">
    <w:pPr>
      <w:pStyle w:val="Footer"/>
      <w:rPr>
        <w:sz w:val="24"/>
      </w:rPr>
    </w:pPr>
    <w:r>
      <w:rPr>
        <w:smallCaps/>
        <w:sz w:val="24"/>
      </w:rPr>
      <w:t>Jeremiah 7:1</w:t>
    </w:r>
    <w:r w:rsidR="004A0DB7">
      <w:rPr>
        <w:smallCaps/>
        <w:sz w:val="24"/>
      </w:rPr>
      <w:t>–</w:t>
    </w:r>
    <w:r>
      <w:rPr>
        <w:smallCaps/>
        <w:sz w:val="24"/>
      </w:rPr>
      <w:t>15</w:t>
    </w:r>
    <w:r w:rsidR="00740A1F">
      <w:rPr>
        <w:smallCaps/>
        <w:sz w:val="24"/>
      </w:rPr>
      <w:t xml:space="preserve">; </w:t>
    </w:r>
    <w:r>
      <w:rPr>
        <w:smallCaps/>
        <w:sz w:val="24"/>
      </w:rPr>
      <w:t>1 Corinthians 7:25</w:t>
    </w:r>
    <w:r w:rsidR="004A0DB7">
      <w:rPr>
        <w:smallCaps/>
        <w:sz w:val="24"/>
      </w:rPr>
      <w:t>–</w:t>
    </w:r>
    <w:r>
      <w:rPr>
        <w:smallCaps/>
        <w:sz w:val="24"/>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4F35" w14:textId="77777777" w:rsidR="00A8209C" w:rsidRDefault="00A8209C">
      <w:r>
        <w:separator/>
      </w:r>
    </w:p>
  </w:footnote>
  <w:footnote w:type="continuationSeparator" w:id="0">
    <w:p w14:paraId="0D7EC397" w14:textId="77777777" w:rsidR="00A8209C" w:rsidRDefault="00A82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60"/>
    <w:rsid w:val="000E6268"/>
    <w:rsid w:val="002717BC"/>
    <w:rsid w:val="002E0A60"/>
    <w:rsid w:val="00460BE2"/>
    <w:rsid w:val="004A0DB7"/>
    <w:rsid w:val="00740A1F"/>
    <w:rsid w:val="00A63895"/>
    <w:rsid w:val="00A8209C"/>
    <w:rsid w:val="00E310D8"/>
    <w:rsid w:val="00F3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2F852F"/>
  <w15:docId w15:val="{E5F845BA-1BC0-48C6-A4E0-A73A355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A63895"/>
    <w:rPr>
      <w:rFonts w:ascii="Segoe UI" w:hAnsi="Segoe UI" w:cs="Segoe UI"/>
      <w:sz w:val="18"/>
      <w:szCs w:val="18"/>
    </w:rPr>
  </w:style>
  <w:style w:type="character" w:customStyle="1" w:styleId="BalloonTextChar">
    <w:name w:val="Balloon Text Char"/>
    <w:basedOn w:val="DefaultParagraphFont"/>
    <w:link w:val="BalloonText"/>
    <w:semiHidden/>
    <w:rsid w:val="00A63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8</TotalTime>
  <Pages>3</Pages>
  <Words>617</Words>
  <Characters>2507</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9</cp:revision>
  <cp:lastPrinted>2016-02-08T20:39:00Z</cp:lastPrinted>
  <dcterms:created xsi:type="dcterms:W3CDTF">2010-02-16T16:55:00Z</dcterms:created>
  <dcterms:modified xsi:type="dcterms:W3CDTF">2020-03-04T16:29:00Z</dcterms:modified>
</cp:coreProperties>
</file>