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A5246" w14:textId="77777777" w:rsidR="00C20E27" w:rsidRDefault="00C20E27">
      <w:pPr>
        <w:rPr>
          <w:b/>
          <w:bCs/>
          <w:smallCaps/>
        </w:rPr>
      </w:pPr>
      <w:r>
        <w:rPr>
          <w:b/>
          <w:bCs/>
          <w:smallCaps/>
        </w:rPr>
        <w:t>Year 2, Lent 5, Tuesday: Morning Prayer</w:t>
      </w:r>
    </w:p>
    <w:p w14:paraId="7122EEC4" w14:textId="77777777" w:rsidR="00C20E27" w:rsidRPr="00DF5410" w:rsidRDefault="00C20E27"/>
    <w:p w14:paraId="642EBCE7" w14:textId="77777777" w:rsidR="00C20E27" w:rsidRPr="00DF5410" w:rsidRDefault="00C20E27">
      <w:pPr>
        <w:pStyle w:val="Header"/>
        <w:tabs>
          <w:tab w:val="clear" w:pos="4320"/>
          <w:tab w:val="clear" w:pos="8640"/>
        </w:tabs>
      </w:pPr>
    </w:p>
    <w:p w14:paraId="7011D2BD" w14:textId="77777777" w:rsidR="00C20E27" w:rsidRDefault="00DF5410">
      <w:pPr>
        <w:rPr>
          <w:i/>
          <w:iCs/>
        </w:rPr>
      </w:pPr>
      <w:r>
        <w:rPr>
          <w:i/>
          <w:iCs/>
        </w:rPr>
        <w:t xml:space="preserve">The First Lesson. </w:t>
      </w:r>
      <w:r w:rsidR="00C20E27">
        <w:rPr>
          <w:i/>
          <w:iCs/>
        </w:rPr>
        <w:t>The Reader begins</w:t>
      </w:r>
    </w:p>
    <w:p w14:paraId="76CEA148" w14:textId="77777777" w:rsidR="00C20E27" w:rsidRDefault="00C20E27">
      <w:pPr>
        <w:pStyle w:val="Heading2"/>
      </w:pPr>
      <w:r>
        <w:t xml:space="preserve">A </w:t>
      </w:r>
      <w:smartTag w:uri="urn:schemas-microsoft-com:office:smarttags" w:element="place">
        <w:smartTag w:uri="urn:schemas-microsoft-com:office:smarttags" w:element="City">
          <w:r>
            <w:t>Reading</w:t>
          </w:r>
        </w:smartTag>
      </w:smartTag>
      <w:r>
        <w:t xml:space="preserve"> from Exodus</w:t>
      </w:r>
    </w:p>
    <w:p w14:paraId="700E3479" w14:textId="77777777" w:rsidR="00C20E27" w:rsidRDefault="00C20E27">
      <w:r>
        <w:t>Afterward Moses and Aaron went to Pharaoh and said, “Thus says the L</w:t>
      </w:r>
      <w:r>
        <w:rPr>
          <w:smallCaps/>
        </w:rPr>
        <w:t>ord</w:t>
      </w:r>
      <w:r>
        <w:t>, the God of Israel, ‘Let my people go, that they may hold a feast to me in the wilderness.’</w:t>
      </w:r>
      <w:r w:rsidR="00530CE4">
        <w:t xml:space="preserve"> </w:t>
      </w:r>
      <w:r>
        <w:t>” But Pharaoh said, “Who is the L</w:t>
      </w:r>
      <w:r>
        <w:rPr>
          <w:smallCaps/>
        </w:rPr>
        <w:t>ord</w:t>
      </w:r>
      <w:r>
        <w:t>, that I should heed his voice and let Israel go? I do not know the L</w:t>
      </w:r>
      <w:r>
        <w:rPr>
          <w:smallCaps/>
        </w:rPr>
        <w:t>ord</w:t>
      </w:r>
      <w:r>
        <w:t>, and moreover I will not let Israel go.” Then they said, “The God of the Hebrews has met with us; let us go, we pray, a three days’ journey into the wilderness, and sacrifice to the L</w:t>
      </w:r>
      <w:r>
        <w:rPr>
          <w:smallCaps/>
        </w:rPr>
        <w:t>ord</w:t>
      </w:r>
      <w:r>
        <w:t xml:space="preserve"> our God, lest he fall upon us with pestilence or with the sword.” But the king of Egypt said to them, “Moses and Aaron, why do you take the people away from their work? Get to your burdens.” And Pharaoh said, “Behold, the people of the land are now many and you make them rest from their burdens!” The same day Pharaoh commanded the taskmasters of the people and their foremen, “You shall no longer give the people straw to make bricks, as heretofore; let them go and gather straw for themselves. But the number of bricks which they made heretofore you shall lay upon them, you shall by no means lessen it; for they are idle; therefore </w:t>
      </w:r>
      <w:r>
        <w:lastRenderedPageBreak/>
        <w:t>they cry, ‘Let us go and offer sacrifice to our God.’ Let heavier work be laid upon the men that they may labor at it and pay no regard to lying words.” So the taskmasters and the foremen of the people went out and said to the people, “Thus says Pharaoh, ‘I will not give you straw. Go yourselves, get your straw wherever you can find it; but your work will not be lessened in the least.’</w:t>
      </w:r>
      <w:r w:rsidR="00530CE4">
        <w:t xml:space="preserve"> </w:t>
      </w:r>
      <w:r>
        <w:t>” So the people were scattered abroad throughout all the land of Egypt, to gather stubble for straw. The taskmasters were urgent, saying, “Complete your work, your daily task, as when there was straw.” And the foremen of the people of Israel, whom Pharaoh’s taskmasters had set over them, were beaten, and were asked, “Why have you not done all your task of making bricks today, as hitherto?” Then the foremen of the people of Israel came and cried to Pharaoh, “Why do you deal thus with your servants? No straw is given to your servants, yet they say to us, ‘Make bricks!’ And behold, your servants are beaten;</w:t>
      </w:r>
      <w:r w:rsidR="00712BC8">
        <w:t xml:space="preserve"> </w:t>
      </w:r>
      <w:r>
        <w:t xml:space="preserve">but the fault is in your own people.” But he said, “You are idle, you are idle; therefore you say, </w:t>
      </w:r>
      <w:r w:rsidR="00712BC8">
        <w:t>‘</w:t>
      </w:r>
      <w:r>
        <w:t>Let us go and sacrifice to the L</w:t>
      </w:r>
      <w:r>
        <w:rPr>
          <w:smallCaps/>
        </w:rPr>
        <w:t>ord</w:t>
      </w:r>
      <w:r>
        <w:t xml:space="preserve">.’ Go now, and work; for no straw shall be given you, yet you shall deliver the same number of bricks.” The foremen of the people of Israel saw that they were in evil plight, when they said, “You shall by no means lessen your daily number of </w:t>
      </w:r>
      <w:r>
        <w:lastRenderedPageBreak/>
        <w:t>bricks.” They met Moses and Aaron, who were waiting for them, as they came forth from Pharaoh; and they said to them, “The L</w:t>
      </w:r>
      <w:r>
        <w:rPr>
          <w:smallCaps/>
        </w:rPr>
        <w:t>ord</w:t>
      </w:r>
      <w:r>
        <w:t xml:space="preserve"> look upon you and judge, because you have made us offensive in the sight of Pharaoh and his servants, and have put a sword in their hand to kill us.” Then Moses turned again to the L</w:t>
      </w:r>
      <w:r>
        <w:rPr>
          <w:smallCaps/>
        </w:rPr>
        <w:t>ord</w:t>
      </w:r>
      <w:r>
        <w:t xml:space="preserve"> and said, “O L</w:t>
      </w:r>
      <w:r>
        <w:rPr>
          <w:smallCaps/>
        </w:rPr>
        <w:t>ord</w:t>
      </w:r>
      <w:r>
        <w:t>, why hast thou done evil to this people? Why didst thou ever send me? For since I came to Pharaoh to speak in thy name, he has done evil to this people, and thou hast not delivered thy people at all.” But the L</w:t>
      </w:r>
      <w:r>
        <w:rPr>
          <w:smallCaps/>
        </w:rPr>
        <w:t>ord</w:t>
      </w:r>
      <w:r>
        <w:t xml:space="preserve"> said to Moses, “Now you shall see what I will do to Pharaoh; for with a strong hand he will send them out, yea, with a strong hand he will drive them out of his land.”</w:t>
      </w:r>
    </w:p>
    <w:p w14:paraId="6C0006C2" w14:textId="77777777" w:rsidR="00C20E27" w:rsidRDefault="00C20E27">
      <w:r>
        <w:rPr>
          <w:i/>
          <w:iCs/>
        </w:rPr>
        <w:t>The Reader concludes</w:t>
      </w:r>
      <w:r>
        <w:tab/>
        <w:t>The Word of the Lord.</w:t>
      </w:r>
    </w:p>
    <w:p w14:paraId="5810239B" w14:textId="77777777" w:rsidR="00C20E27" w:rsidRDefault="00C20E27"/>
    <w:p w14:paraId="7E32D722" w14:textId="77777777" w:rsidR="00C20E27" w:rsidRDefault="00C20E27"/>
    <w:p w14:paraId="7F742DC8" w14:textId="77777777" w:rsidR="00C20E27" w:rsidRDefault="00C20E27">
      <w:pPr>
        <w:pStyle w:val="Heading1"/>
      </w:pPr>
      <w:r>
        <w:t>The Se</w:t>
      </w:r>
      <w:r w:rsidR="00B72ED2">
        <w:t>cond Lesson. The Reader begins</w:t>
      </w:r>
    </w:p>
    <w:p w14:paraId="270D4A5E" w14:textId="77777777" w:rsidR="00C20E27" w:rsidRDefault="00C20E27">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Gospel according to Mark</w:t>
      </w:r>
    </w:p>
    <w:p w14:paraId="43EAC39A" w14:textId="3B5DC80C" w:rsidR="00C20E27" w:rsidRDefault="00C20E27">
      <w:pPr>
        <w:pStyle w:val="BodyText"/>
      </w:pPr>
      <w:r>
        <w:t>Jesus said</w:t>
      </w:r>
      <w:r w:rsidR="0013155B">
        <w:t xml:space="preserve"> to his disciples</w:t>
      </w:r>
      <w:r>
        <w:t xml:space="preserve">, “Whoever causes one of these little ones who believe in me to sin, it would be better for him if a great millstone were hung round his neck and he were thrown into the sea. And if your hand causes you to sin, cut it off; it is better for you to enter life maimed than with two hands to go to hell, to the unquenchable fire. And if your foot causes you to </w:t>
      </w:r>
      <w:r>
        <w:lastRenderedPageBreak/>
        <w:t>sin, cut it off; it is better for you to enter life lame than with two feet to be thrown into hell. And if your eye causes you to sin, pluck it out; it is better for you to enter the kingdom of God with one eye than with two eyes to be thrown into hell, where their worm does not die, and the fire is not quenched. For every one will be salted with fire. Salt is good; but if the salt has lost its saltness, how will you season it? Have salt in yourselves, and be at peace with one another.”</w:t>
      </w:r>
    </w:p>
    <w:p w14:paraId="205EC16A" w14:textId="77777777" w:rsidR="00C20E27" w:rsidRDefault="00B72ED2">
      <w:r>
        <w:rPr>
          <w:i/>
          <w:iCs/>
        </w:rPr>
        <w:t>The Reader concludes</w:t>
      </w:r>
      <w:r w:rsidR="00C20E27">
        <w:tab/>
        <w:t>The</w:t>
      </w:r>
      <w:bookmarkStart w:id="0" w:name="_GoBack"/>
      <w:bookmarkEnd w:id="0"/>
      <w:r w:rsidR="00C20E27">
        <w:t xml:space="preserve"> Word of the Lord.</w:t>
      </w:r>
    </w:p>
    <w:sectPr w:rsidR="00C20E27" w:rsidSect="00B72ED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FFC4B" w14:textId="77777777" w:rsidR="00C20E27" w:rsidRDefault="00C20E27">
      <w:r>
        <w:separator/>
      </w:r>
    </w:p>
  </w:endnote>
  <w:endnote w:type="continuationSeparator" w:id="0">
    <w:p w14:paraId="242EF35B" w14:textId="77777777" w:rsidR="00C20E27" w:rsidRDefault="00C2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BD16D" w14:textId="77777777" w:rsidR="00712BC8" w:rsidRDefault="00C20E27">
    <w:pPr>
      <w:pStyle w:val="Footer"/>
      <w:rPr>
        <w:smallCaps/>
        <w:sz w:val="24"/>
      </w:rPr>
    </w:pPr>
    <w:r>
      <w:rPr>
        <w:smallCaps/>
        <w:sz w:val="24"/>
      </w:rPr>
      <w:t>Year 2, Lent 5, Tuesday</w:t>
    </w:r>
    <w:r w:rsidR="00712BC8">
      <w:rPr>
        <w:smallCaps/>
        <w:sz w:val="24"/>
      </w:rPr>
      <w:t xml:space="preserve">: </w:t>
    </w:r>
    <w:r>
      <w:rPr>
        <w:smallCaps/>
        <w:sz w:val="24"/>
      </w:rPr>
      <w:t>Morning Prayer</w:t>
    </w:r>
  </w:p>
  <w:p w14:paraId="3A9E2701" w14:textId="77777777" w:rsidR="00C20E27" w:rsidRDefault="00C20E27">
    <w:pPr>
      <w:pStyle w:val="Footer"/>
      <w:rPr>
        <w:sz w:val="24"/>
      </w:rPr>
    </w:pPr>
    <w:r>
      <w:rPr>
        <w:smallCaps/>
        <w:sz w:val="24"/>
      </w:rPr>
      <w:t>Exodus 5:1–6:1</w:t>
    </w:r>
    <w:r w:rsidR="00712BC8">
      <w:rPr>
        <w:smallCaps/>
        <w:sz w:val="24"/>
      </w:rPr>
      <w:t xml:space="preserve">; </w:t>
    </w:r>
    <w:r>
      <w:rPr>
        <w:smallCaps/>
        <w:sz w:val="24"/>
      </w:rPr>
      <w:t>Mark 9:42</w:t>
    </w:r>
    <w:r w:rsidR="004905F1">
      <w:rPr>
        <w:smallCaps/>
        <w:sz w:val="24"/>
      </w:rPr>
      <w:t>–</w:t>
    </w:r>
    <w:r>
      <w:rPr>
        <w:smallCaps/>
        <w:sz w:val="24"/>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CA82" w14:textId="77777777" w:rsidR="00C20E27" w:rsidRDefault="00C20E27">
      <w:r>
        <w:separator/>
      </w:r>
    </w:p>
  </w:footnote>
  <w:footnote w:type="continuationSeparator" w:id="0">
    <w:p w14:paraId="0B050268" w14:textId="77777777" w:rsidR="00C20E27" w:rsidRDefault="00C20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ED2"/>
    <w:rsid w:val="0013155B"/>
    <w:rsid w:val="002D5776"/>
    <w:rsid w:val="003416C1"/>
    <w:rsid w:val="004905F1"/>
    <w:rsid w:val="00530CE4"/>
    <w:rsid w:val="00712BC8"/>
    <w:rsid w:val="00764209"/>
    <w:rsid w:val="00B72ED2"/>
    <w:rsid w:val="00C20E27"/>
    <w:rsid w:val="00DF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571352B"/>
  <w15:docId w15:val="{87BA87C7-01BB-4843-BFEF-44C7DF98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530CE4"/>
    <w:rPr>
      <w:rFonts w:ascii="Segoe UI" w:hAnsi="Segoe UI" w:cs="Segoe UI"/>
      <w:sz w:val="18"/>
      <w:szCs w:val="18"/>
    </w:rPr>
  </w:style>
  <w:style w:type="character" w:customStyle="1" w:styleId="BalloonTextChar">
    <w:name w:val="Balloon Text Char"/>
    <w:basedOn w:val="DefaultParagraphFont"/>
    <w:link w:val="BalloonText"/>
    <w:semiHidden/>
    <w:rsid w:val="00530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11</TotalTime>
  <Pages>4</Pages>
  <Words>846</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9</cp:revision>
  <cp:lastPrinted>2016-02-08T20:57:00Z</cp:lastPrinted>
  <dcterms:created xsi:type="dcterms:W3CDTF">2010-02-16T17:13:00Z</dcterms:created>
  <dcterms:modified xsi:type="dcterms:W3CDTF">2020-03-11T16:36:00Z</dcterms:modified>
</cp:coreProperties>
</file>