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A59" w:rsidRDefault="00A028E8">
      <w:pPr>
        <w:pStyle w:val="Heading2"/>
        <w:rPr>
          <w:smallCaps/>
        </w:rPr>
      </w:pPr>
      <w:r>
        <w:rPr>
          <w:smallCaps/>
        </w:rPr>
        <w:t xml:space="preserve">Year 2, Proper 28, Thursday: </w:t>
      </w:r>
    </w:p>
    <w:p w:rsidR="00A028E8" w:rsidRPr="00F513EB" w:rsidRDefault="00A028E8">
      <w:pPr>
        <w:pStyle w:val="Heading2"/>
        <w:rPr>
          <w:b w:val="0"/>
        </w:rPr>
      </w:pPr>
      <w:r>
        <w:rPr>
          <w:smallCaps/>
        </w:rPr>
        <w:t>Morning Prayer</w:t>
      </w:r>
    </w:p>
    <w:p w:rsidR="00A028E8" w:rsidRPr="00F513EB" w:rsidRDefault="00A028E8"/>
    <w:p w:rsidR="00A028E8" w:rsidRPr="00F513EB" w:rsidRDefault="00A028E8">
      <w:pPr>
        <w:pStyle w:val="Header"/>
        <w:tabs>
          <w:tab w:val="clear" w:pos="4320"/>
          <w:tab w:val="clear" w:pos="8640"/>
        </w:tabs>
      </w:pPr>
    </w:p>
    <w:p w:rsidR="00A028E8" w:rsidRDefault="00A028E8">
      <w:pPr>
        <w:rPr>
          <w:i/>
          <w:iCs/>
        </w:rPr>
      </w:pPr>
      <w:r>
        <w:rPr>
          <w:i/>
          <w:iCs/>
        </w:rPr>
        <w:t>The First Lesson.</w:t>
      </w:r>
      <w:r w:rsidR="00F513EB">
        <w:rPr>
          <w:i/>
          <w:iCs/>
        </w:rPr>
        <w:t xml:space="preserve"> </w:t>
      </w:r>
      <w:r>
        <w:rPr>
          <w:i/>
          <w:iCs/>
        </w:rPr>
        <w:t>The Reader begins</w:t>
      </w:r>
    </w:p>
    <w:p w:rsidR="00A028E8" w:rsidRDefault="00A028E8">
      <w:pPr>
        <w:pStyle w:val="Heading2"/>
      </w:pPr>
      <w:r>
        <w:t xml:space="preserve">A </w:t>
      </w:r>
      <w:smartTag w:uri="urn:schemas-microsoft-com:office:smarttags" w:element="place">
        <w:smartTag w:uri="urn:schemas-microsoft-com:office:smarttags" w:element="City">
          <w:r>
            <w:t>Reading</w:t>
          </w:r>
        </w:smartTag>
      </w:smartTag>
      <w:r>
        <w:t xml:space="preserve"> from the Book of Malachi</w:t>
      </w:r>
    </w:p>
    <w:p w:rsidR="00F87134" w:rsidRDefault="00A028E8">
      <w:r>
        <w:t>“And now, O priests, this command is for you.</w:t>
      </w:r>
      <w:r w:rsidR="00F513EB">
        <w:t xml:space="preserve"> </w:t>
      </w:r>
      <w:r>
        <w:t xml:space="preserve">If you will not listen, if you will not lay it to heart to give glory to my name, says the </w:t>
      </w:r>
      <w:r>
        <w:rPr>
          <w:smallCaps/>
        </w:rPr>
        <w:t>Lord</w:t>
      </w:r>
      <w:r>
        <w:t xml:space="preserve"> of hosts, then I will send the curse upon you and I will curse your blessings; indeed I have already cursed them, because you do not lay it to heart.</w:t>
      </w:r>
      <w:r w:rsidR="00F513EB">
        <w:t xml:space="preserve"> </w:t>
      </w:r>
      <w:r>
        <w:t>Behold, I will rebuke your offspring, and spread dung upon your faces, the dung of your offerings, and I will put you out of my presence.</w:t>
      </w:r>
      <w:r w:rsidR="00F513EB">
        <w:t xml:space="preserve"> </w:t>
      </w:r>
      <w:r>
        <w:t xml:space="preserve">So shall you know that I have sent this command to you, that my covenant with Levi may hold, says the </w:t>
      </w:r>
      <w:r>
        <w:rPr>
          <w:smallCaps/>
        </w:rPr>
        <w:t>Lord</w:t>
      </w:r>
      <w:r>
        <w:t xml:space="preserve"> of hosts.</w:t>
      </w:r>
      <w:r w:rsidR="00F513EB">
        <w:t xml:space="preserve"> </w:t>
      </w:r>
      <w:r>
        <w:t>My covenant with him was a covenant of life and peace, and I gave them to him, that he might fear; and he feared me, he stood in awe of my name.</w:t>
      </w:r>
      <w:r w:rsidR="00F513EB">
        <w:t xml:space="preserve"> </w:t>
      </w:r>
      <w:r>
        <w:t>True instruction was in his mouth, and no wrong was found on his lips.</w:t>
      </w:r>
      <w:r w:rsidR="00F513EB">
        <w:t xml:space="preserve"> </w:t>
      </w:r>
      <w:r>
        <w:t>He walked with me in peace and uprightness, and he turned many from iniquity.</w:t>
      </w:r>
      <w:r w:rsidR="00F513EB">
        <w:t xml:space="preserve"> </w:t>
      </w:r>
      <w:r>
        <w:t xml:space="preserve">For the lips of a priest should guard knowledge, and men should seek instruction from his mouth, for he is the messenger of the </w:t>
      </w:r>
      <w:r>
        <w:rPr>
          <w:smallCaps/>
        </w:rPr>
        <w:t>Lord</w:t>
      </w:r>
      <w:r>
        <w:t xml:space="preserve"> of hosts.</w:t>
      </w:r>
      <w:r w:rsidR="00F513EB">
        <w:t xml:space="preserve"> </w:t>
      </w:r>
      <w:r>
        <w:t xml:space="preserve">But you have turned aside from the way; you have </w:t>
      </w:r>
      <w:r>
        <w:lastRenderedPageBreak/>
        <w:t xml:space="preserve">caused many to stumble by your instruction; you have corrupted the covenant of Levi, says the </w:t>
      </w:r>
      <w:r>
        <w:rPr>
          <w:smallCaps/>
        </w:rPr>
        <w:t>Lord</w:t>
      </w:r>
      <w:r>
        <w:t xml:space="preserve"> of hosts, and so I make you despised and abased before all the people, inasmuch as you have not kept my ways but have shown partiality in your instruction.”</w:t>
      </w:r>
      <w:r w:rsidR="00F513EB">
        <w:t xml:space="preserve"> </w:t>
      </w:r>
      <w:r>
        <w:t>Have we not all one father?</w:t>
      </w:r>
      <w:r w:rsidR="00F513EB">
        <w:t xml:space="preserve"> </w:t>
      </w:r>
      <w:r>
        <w:t>Has not one God created us?</w:t>
      </w:r>
      <w:r w:rsidR="00F513EB">
        <w:t xml:space="preserve"> </w:t>
      </w:r>
      <w:r>
        <w:t>Why then are we faithless to one another, profaning the covenant of our fathers?</w:t>
      </w:r>
      <w:r w:rsidR="00F513EB">
        <w:t xml:space="preserve"> </w:t>
      </w:r>
      <w:r>
        <w:t xml:space="preserve">Judah has been faithless, and abomination has been committed in </w:t>
      </w:r>
      <w:smartTag w:uri="urn:schemas-microsoft-com:office:smarttags" w:element="country-region">
        <w:r>
          <w:t>Israel</w:t>
        </w:r>
      </w:smartTag>
      <w:r>
        <w:t xml:space="preserve"> and in </w:t>
      </w:r>
      <w:smartTag w:uri="urn:schemas-microsoft-com:office:smarttags" w:element="City">
        <w:r>
          <w:t>Jerusalem</w:t>
        </w:r>
      </w:smartTag>
      <w:r>
        <w:t xml:space="preserve">; for </w:t>
      </w:r>
      <w:smartTag w:uri="urn:schemas-microsoft-com:office:smarttags" w:element="country-region">
        <w:smartTag w:uri="urn:schemas-microsoft-com:office:smarttags" w:element="place">
          <w:r>
            <w:t>Judah</w:t>
          </w:r>
        </w:smartTag>
      </w:smartTag>
      <w:r>
        <w:t xml:space="preserve"> has profaned the sanctuary of the </w:t>
      </w:r>
      <w:r>
        <w:rPr>
          <w:smallCaps/>
        </w:rPr>
        <w:t>Lord</w:t>
      </w:r>
      <w:r>
        <w:t>, which he loves, and has married the daughter of a foreign god.</w:t>
      </w:r>
      <w:r w:rsidR="00F513EB">
        <w:t xml:space="preserve"> </w:t>
      </w:r>
      <w:r>
        <w:t xml:space="preserve">May the </w:t>
      </w:r>
      <w:r>
        <w:rPr>
          <w:smallCaps/>
        </w:rPr>
        <w:t>Lord</w:t>
      </w:r>
      <w:r>
        <w:t xml:space="preserve"> cut off from the tents of Jacob, for the man who does this, any to witness or answer, or to bring an offering to the </w:t>
      </w:r>
      <w:r>
        <w:rPr>
          <w:smallCaps/>
        </w:rPr>
        <w:t>Lord</w:t>
      </w:r>
      <w:r>
        <w:t xml:space="preserve"> of hosts!</w:t>
      </w:r>
      <w:r w:rsidR="00F513EB">
        <w:t xml:space="preserve"> </w:t>
      </w:r>
      <w:r>
        <w:t>And this again you do.</w:t>
      </w:r>
      <w:r w:rsidR="00F513EB">
        <w:t xml:space="preserve"> </w:t>
      </w:r>
      <w:r>
        <w:t xml:space="preserve">You cover the </w:t>
      </w:r>
      <w:r>
        <w:rPr>
          <w:smallCaps/>
        </w:rPr>
        <w:t>Lord</w:t>
      </w:r>
      <w:r>
        <w:t>’s altar with tears, with weeping and groaning because he no longer regards the offering or accepts it with favor at your hand.</w:t>
      </w:r>
      <w:r w:rsidR="00F513EB">
        <w:t xml:space="preserve"> </w:t>
      </w:r>
      <w:r>
        <w:t>You ask, “Why does he not?”</w:t>
      </w:r>
      <w:r w:rsidR="00F513EB">
        <w:t xml:space="preserve"> </w:t>
      </w:r>
      <w:r>
        <w:t xml:space="preserve">Because the </w:t>
      </w:r>
      <w:r>
        <w:rPr>
          <w:smallCaps/>
        </w:rPr>
        <w:t>Lord</w:t>
      </w:r>
      <w:r>
        <w:t xml:space="preserve"> was witness to the covenant between you and the wife of your youth, to whom you have been faithless, though she is your companion and your wife by covenant.</w:t>
      </w:r>
      <w:r w:rsidR="00F513EB">
        <w:t xml:space="preserve"> </w:t>
      </w:r>
      <w:r>
        <w:t>Has not the one God made and sustained for us the spirit of life?</w:t>
      </w:r>
      <w:r w:rsidR="00F513EB">
        <w:t xml:space="preserve"> </w:t>
      </w:r>
      <w:r>
        <w:t>And what does he desire?</w:t>
      </w:r>
      <w:r w:rsidR="00F513EB">
        <w:t xml:space="preserve"> </w:t>
      </w:r>
      <w:r>
        <w:t>Godly offspring.</w:t>
      </w:r>
      <w:r w:rsidR="00F513EB">
        <w:t xml:space="preserve"> </w:t>
      </w:r>
      <w:r>
        <w:t>So take heed to yourselves, and let none be faithless to the wife of his youth.</w:t>
      </w:r>
      <w:r w:rsidR="00F513EB">
        <w:t xml:space="preserve"> </w:t>
      </w:r>
      <w:r>
        <w:t xml:space="preserve">“For I hate divorce, says the </w:t>
      </w:r>
      <w:r>
        <w:rPr>
          <w:smallCaps/>
        </w:rPr>
        <w:t>Lord</w:t>
      </w:r>
      <w:r>
        <w:t xml:space="preserve"> the God of Israel, and </w:t>
      </w:r>
      <w:r>
        <w:lastRenderedPageBreak/>
        <w:t xml:space="preserve">covering one’s garment with violence, says the </w:t>
      </w:r>
      <w:r>
        <w:rPr>
          <w:smallCaps/>
        </w:rPr>
        <w:t>Lord</w:t>
      </w:r>
      <w:r>
        <w:t xml:space="preserve"> of hosts.</w:t>
      </w:r>
      <w:r w:rsidR="00F513EB">
        <w:t xml:space="preserve"> </w:t>
      </w:r>
      <w:r w:rsidR="00D124E2">
        <w:t>So take heed to yourselves and do not be faithless.”</w:t>
      </w:r>
    </w:p>
    <w:p w:rsidR="00A028E8" w:rsidRDefault="00A028E8">
      <w:r>
        <w:rPr>
          <w:i/>
          <w:iCs/>
        </w:rPr>
        <w:t>The Reader concludes</w:t>
      </w:r>
      <w:r>
        <w:tab/>
        <w:t>The Word of the Lord.</w:t>
      </w:r>
    </w:p>
    <w:p w:rsidR="00A028E8" w:rsidRDefault="00A028E8"/>
    <w:p w:rsidR="00A028E8" w:rsidRDefault="00A028E8"/>
    <w:p w:rsidR="00A028E8" w:rsidRDefault="00A028E8">
      <w:pPr>
        <w:pStyle w:val="Heading1"/>
      </w:pPr>
      <w:r>
        <w:t>The Se</w:t>
      </w:r>
      <w:r w:rsidR="00680DCA">
        <w:t>cond Lesson.</w:t>
      </w:r>
      <w:r w:rsidR="00F513EB">
        <w:t xml:space="preserve"> </w:t>
      </w:r>
      <w:r w:rsidR="00680DCA">
        <w:t>The Reader begins</w:t>
      </w:r>
    </w:p>
    <w:p w:rsidR="00A028E8" w:rsidRDefault="00A028E8">
      <w:r>
        <w:rPr>
          <w:b/>
          <w:bCs/>
        </w:rPr>
        <w:t>A Reading from the Gospel according to Luke</w:t>
      </w:r>
    </w:p>
    <w:p w:rsidR="00A028E8" w:rsidRDefault="00A028E8">
      <w:r>
        <w:t xml:space="preserve">Being asked by the Pharisees when the </w:t>
      </w:r>
      <w:smartTag w:uri="urn:schemas-microsoft-com:office:smarttags" w:element="PlaceType">
        <w:r>
          <w:t>kingdom</w:t>
        </w:r>
      </w:smartTag>
      <w:r>
        <w:t xml:space="preserve"> of </w:t>
      </w:r>
      <w:smartTag w:uri="urn:schemas-microsoft-com:office:smarttags" w:element="PlaceName">
        <w:r>
          <w:t>God</w:t>
        </w:r>
      </w:smartTag>
      <w:r>
        <w:t xml:space="preserve"> was coming, Jesus answered them,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xml:space="preserve"> is not coming with signs to be observed; nor will they say, ‘Lo, here it is!’ or ‘There!’</w:t>
      </w:r>
      <w:r w:rsidR="00F513EB">
        <w:t xml:space="preserve"> </w:t>
      </w:r>
      <w:r>
        <w:t xml:space="preserve"> for behold, the kingdom of God is in the midst of you.”</w:t>
      </w:r>
      <w:r w:rsidR="00F513EB">
        <w:t xml:space="preserve"> </w:t>
      </w:r>
      <w:r>
        <w:t>And he said to the disciples, “The days are coming when you will desire to see one of the days of the Son of man, and you will not see it.</w:t>
      </w:r>
      <w:r w:rsidR="00F513EB">
        <w:t xml:space="preserve"> </w:t>
      </w:r>
      <w:r>
        <w:t>And they will say to you, ‘Lo, there!’ or ‘Lo, here!’</w:t>
      </w:r>
      <w:r w:rsidR="00F513EB">
        <w:t xml:space="preserve"> </w:t>
      </w:r>
      <w:r>
        <w:t>Do not go, do not follow them.</w:t>
      </w:r>
      <w:r w:rsidR="00F513EB">
        <w:t xml:space="preserve"> </w:t>
      </w:r>
      <w:r>
        <w:t>For as the lightning flashes and lights up the sky from one side to the other, so will the Son of man be in his day.</w:t>
      </w:r>
      <w:r w:rsidR="00F513EB">
        <w:t xml:space="preserve"> </w:t>
      </w:r>
      <w:r>
        <w:t>But first he must suffer many things and be rejected by this generation.</w:t>
      </w:r>
      <w:r w:rsidR="00F513EB">
        <w:t xml:space="preserve"> </w:t>
      </w:r>
      <w:r>
        <w:t>As it was in the days of Noah, so will it be in the days of the Son of man.</w:t>
      </w:r>
      <w:r w:rsidR="00F513EB">
        <w:t xml:space="preserve"> </w:t>
      </w:r>
      <w:r>
        <w:t>They ate, they drank, they married, they were given in marriage, until the day when Noah entered the ark, and the flood came and destroyed them all.</w:t>
      </w:r>
      <w:r w:rsidR="00F513EB">
        <w:t xml:space="preserve"> </w:t>
      </w:r>
      <w:r>
        <w:t>Likewise as it was in the days of Lot</w:t>
      </w:r>
      <w:r w:rsidR="00F513EB">
        <w:t>—they</w:t>
      </w:r>
      <w:r w:rsidR="00F87134">
        <w:t xml:space="preserve"> </w:t>
      </w:r>
      <w:r>
        <w:t xml:space="preserve">ate, they </w:t>
      </w:r>
      <w:r>
        <w:lastRenderedPageBreak/>
        <w:t>drank, they bought, they sold, they planted, they built, but on the day when Lot went out from Sodom fire and sulphur rained from heaven and destroyed them all</w:t>
      </w:r>
      <w:r w:rsidR="00F513EB">
        <w:t>—so</w:t>
      </w:r>
      <w:r w:rsidR="00F87134">
        <w:t xml:space="preserve"> </w:t>
      </w:r>
      <w:r>
        <w:t>will it be on the day when the Son of man is revealed.</w:t>
      </w:r>
      <w:r w:rsidR="00F513EB">
        <w:t xml:space="preserve"> </w:t>
      </w:r>
      <w:r>
        <w:t>On that day, let him who is on the housetop, with his goods in the house, not come down to take them away; and likewise l</w:t>
      </w:r>
      <w:bookmarkStart w:id="0" w:name="_GoBack"/>
      <w:bookmarkEnd w:id="0"/>
      <w:r>
        <w:t>et him who is in the field not turn back.</w:t>
      </w:r>
      <w:r w:rsidR="00F513EB">
        <w:t xml:space="preserve"> </w:t>
      </w:r>
      <w:r>
        <w:t xml:space="preserve">Remember </w:t>
      </w:r>
      <w:smartTag w:uri="urn:schemas-microsoft-com:office:smarttags" w:element="place">
        <w:r>
          <w:t>Lot</w:t>
        </w:r>
      </w:smartTag>
      <w:r>
        <w:t>’s wife.</w:t>
      </w:r>
      <w:r w:rsidR="00F513EB">
        <w:t xml:space="preserve"> </w:t>
      </w:r>
      <w:r>
        <w:t>Whoever seeks to gain his life will lose it, but whoever loses his life will preserve it.</w:t>
      </w:r>
      <w:r w:rsidR="00F513EB">
        <w:t xml:space="preserve"> </w:t>
      </w:r>
      <w:r>
        <w:t>I tell you, in that night there will be two in one bed; one will be taken and the other left.</w:t>
      </w:r>
      <w:r w:rsidR="00F513EB">
        <w:t xml:space="preserve"> </w:t>
      </w:r>
      <w:r>
        <w:t>There will be two women grinding together; one will be taken and the other left.”</w:t>
      </w:r>
      <w:r w:rsidR="00F513EB">
        <w:t xml:space="preserve"> </w:t>
      </w:r>
      <w:r>
        <w:t>And they said to him, “Where, Lord?”</w:t>
      </w:r>
      <w:r w:rsidR="00F513EB">
        <w:t xml:space="preserve"> </w:t>
      </w:r>
      <w:r>
        <w:t>He said to them, “Where the body is, there the eagles will be gathered together.”</w:t>
      </w:r>
    </w:p>
    <w:p w:rsidR="00A028E8" w:rsidRDefault="00A028E8">
      <w:r>
        <w:rPr>
          <w:i/>
          <w:iCs/>
        </w:rPr>
        <w:t>The Reader concludes</w:t>
      </w:r>
      <w:r>
        <w:tab/>
        <w:t>The Word of the Lord.</w:t>
      </w:r>
    </w:p>
    <w:sectPr w:rsidR="00A028E8" w:rsidSect="001E0A59">
      <w:footerReference w:type="default" r:id="rId7"/>
      <w:pgSz w:w="12240" w:h="15840"/>
      <w:pgMar w:top="1440" w:right="1440" w:bottom="1440" w:left="1440" w:header="720" w:footer="6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8E1" w:rsidRDefault="007A08E1">
      <w:r>
        <w:separator/>
      </w:r>
    </w:p>
  </w:endnote>
  <w:endnote w:type="continuationSeparator" w:id="0">
    <w:p w:rsidR="007A08E1" w:rsidRDefault="007A0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A59" w:rsidRDefault="00A028E8">
    <w:pPr>
      <w:pStyle w:val="Footer"/>
      <w:rPr>
        <w:smallCaps/>
        <w:sz w:val="24"/>
      </w:rPr>
    </w:pPr>
    <w:r>
      <w:rPr>
        <w:smallCaps/>
        <w:sz w:val="24"/>
      </w:rPr>
      <w:t>Year 2, Proper 28, Thursday</w:t>
    </w:r>
    <w:r w:rsidR="00F513EB">
      <w:rPr>
        <w:smallCaps/>
        <w:sz w:val="24"/>
      </w:rPr>
      <w:t xml:space="preserve">: </w:t>
    </w:r>
    <w:r w:rsidR="00FB1BE1">
      <w:rPr>
        <w:smallCaps/>
        <w:sz w:val="24"/>
      </w:rPr>
      <w:t>Morning Prayer</w:t>
    </w:r>
  </w:p>
  <w:p w:rsidR="00A028E8" w:rsidRDefault="00FB1BE1">
    <w:pPr>
      <w:pStyle w:val="Footer"/>
      <w:rPr>
        <w:sz w:val="24"/>
      </w:rPr>
    </w:pPr>
    <w:r>
      <w:rPr>
        <w:smallCaps/>
        <w:sz w:val="24"/>
      </w:rPr>
      <w:t>Malachi 2:1-1</w:t>
    </w:r>
    <w:r w:rsidR="00F87134">
      <w:rPr>
        <w:smallCaps/>
        <w:sz w:val="24"/>
      </w:rPr>
      <w:t>6</w:t>
    </w:r>
    <w:r w:rsidR="00A028E8">
      <w:rPr>
        <w:smallCaps/>
        <w:sz w:val="24"/>
      </w:rPr>
      <w:t>; Luke 17:20-37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8E1" w:rsidRDefault="007A08E1">
      <w:r>
        <w:separator/>
      </w:r>
    </w:p>
  </w:footnote>
  <w:footnote w:type="continuationSeparator" w:id="0">
    <w:p w:rsidR="007A08E1" w:rsidRDefault="007A08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CA"/>
    <w:rsid w:val="001321B6"/>
    <w:rsid w:val="001E0A59"/>
    <w:rsid w:val="002D23C8"/>
    <w:rsid w:val="00314CD6"/>
    <w:rsid w:val="00680DCA"/>
    <w:rsid w:val="007A08E1"/>
    <w:rsid w:val="00A028E8"/>
    <w:rsid w:val="00D124E2"/>
    <w:rsid w:val="00F513EB"/>
    <w:rsid w:val="00F87134"/>
    <w:rsid w:val="00FB1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0</TotalTime>
  <Pages>4</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sgerth</cp:lastModifiedBy>
  <cp:revision>2</cp:revision>
  <cp:lastPrinted>2004-07-30T20:23:00Z</cp:lastPrinted>
  <dcterms:created xsi:type="dcterms:W3CDTF">2012-10-08T21:34:00Z</dcterms:created>
  <dcterms:modified xsi:type="dcterms:W3CDTF">2012-10-08T21:34:00Z</dcterms:modified>
</cp:coreProperties>
</file>