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20" w:rsidRPr="00CD0D64" w:rsidRDefault="008E5A20">
      <w:pPr>
        <w:pStyle w:val="Heading1"/>
        <w:rPr>
          <w:bCs/>
          <w:smallCaps/>
          <w:szCs w:val="44"/>
        </w:rPr>
      </w:pPr>
      <w:r w:rsidRPr="00CD0D64">
        <w:rPr>
          <w:bCs/>
          <w:smallCaps/>
          <w:szCs w:val="44"/>
        </w:rPr>
        <w:t>Year B, Proper 20</w:t>
      </w:r>
      <w:r w:rsidR="00CD0D64" w:rsidRPr="00CD0D64">
        <w:rPr>
          <w:bCs/>
          <w:smallCaps/>
          <w:szCs w:val="44"/>
        </w:rPr>
        <w:t>, Sunday</w:t>
      </w:r>
      <w:r w:rsidR="00847103" w:rsidRPr="00CD0D64">
        <w:rPr>
          <w:bCs/>
          <w:smallCaps/>
          <w:szCs w:val="44"/>
        </w:rPr>
        <w:t>: Mass</w:t>
      </w:r>
    </w:p>
    <w:p w:rsidR="008E5A20" w:rsidRPr="00D8679B" w:rsidRDefault="008E5A20">
      <w:pPr>
        <w:rPr>
          <w:bCs/>
          <w:sz w:val="44"/>
          <w:szCs w:val="44"/>
        </w:rPr>
      </w:pPr>
    </w:p>
    <w:p w:rsidR="00254C3F" w:rsidRPr="00D8679B" w:rsidRDefault="00254C3F">
      <w:pPr>
        <w:rPr>
          <w:iCs/>
          <w:sz w:val="44"/>
          <w:szCs w:val="44"/>
        </w:rPr>
      </w:pPr>
    </w:p>
    <w:p w:rsidR="008E5A20" w:rsidRPr="00CD0D64" w:rsidRDefault="008E5A20">
      <w:pPr>
        <w:rPr>
          <w:b/>
          <w:bCs/>
          <w:smallCaps/>
          <w:sz w:val="44"/>
          <w:szCs w:val="44"/>
        </w:rPr>
      </w:pPr>
      <w:r w:rsidRPr="00CD0D64">
        <w:rPr>
          <w:i/>
          <w:iCs/>
          <w:sz w:val="44"/>
          <w:szCs w:val="44"/>
        </w:rPr>
        <w:t>The First Lesson. The Reader begins</w:t>
      </w:r>
    </w:p>
    <w:p w:rsidR="008E5A20" w:rsidRPr="00CD0D64" w:rsidRDefault="008E5A20">
      <w:pPr>
        <w:rPr>
          <w:b/>
          <w:sz w:val="44"/>
          <w:szCs w:val="44"/>
        </w:rPr>
      </w:pPr>
      <w:r w:rsidRPr="00CD0D64">
        <w:rPr>
          <w:b/>
          <w:sz w:val="44"/>
          <w:szCs w:val="44"/>
        </w:rPr>
        <w:t xml:space="preserve">A </w:t>
      </w:r>
      <w:smartTag w:uri="urn:schemas-microsoft-com:office:smarttags" w:element="City">
        <w:smartTag w:uri="urn:schemas-microsoft-com:office:smarttags" w:element="place">
          <w:r w:rsidRPr="00CD0D64">
            <w:rPr>
              <w:b/>
              <w:sz w:val="44"/>
              <w:szCs w:val="44"/>
            </w:rPr>
            <w:t>Reading</w:t>
          </w:r>
        </w:smartTag>
      </w:smartTag>
      <w:r w:rsidRPr="00CD0D64">
        <w:rPr>
          <w:b/>
          <w:sz w:val="44"/>
          <w:szCs w:val="44"/>
        </w:rPr>
        <w:t xml:space="preserve"> from the Wisdom of Solomon</w:t>
      </w:r>
    </w:p>
    <w:p w:rsidR="00F44D9C" w:rsidRPr="00CD0D64" w:rsidRDefault="00C84E12">
      <w:pPr>
        <w:rPr>
          <w:i/>
          <w:sz w:val="44"/>
          <w:szCs w:val="44"/>
        </w:rPr>
      </w:pPr>
      <w:r>
        <w:rPr>
          <w:rFonts w:cs="Arial"/>
          <w:sz w:val="44"/>
          <w:szCs w:val="44"/>
        </w:rPr>
        <w:t>The</w:t>
      </w:r>
      <w:r w:rsidR="00F44D9C" w:rsidRPr="00CD0D64">
        <w:rPr>
          <w:rFonts w:cs="Arial"/>
          <w:sz w:val="44"/>
          <w:szCs w:val="44"/>
        </w:rPr>
        <w:t xml:space="preserve"> ungodly by their words and deeds summoned death; considering him a friend, they pined away, and they made a covenant with him, because they are fit to belong to his party.</w:t>
      </w:r>
      <w:r>
        <w:rPr>
          <w:rFonts w:cs="Arial"/>
          <w:sz w:val="44"/>
          <w:szCs w:val="44"/>
        </w:rPr>
        <w:t xml:space="preserve"> </w:t>
      </w:r>
      <w:r w:rsidR="00F44D9C" w:rsidRPr="00CD0D64">
        <w:rPr>
          <w:rFonts w:cs="Arial"/>
          <w:sz w:val="44"/>
          <w:szCs w:val="44"/>
        </w:rPr>
        <w:t xml:space="preserve">For they reasoned unsoundly, saying to themselves, </w:t>
      </w:r>
      <w:r>
        <w:rPr>
          <w:rFonts w:cs="Arial"/>
          <w:sz w:val="44"/>
          <w:szCs w:val="44"/>
        </w:rPr>
        <w:t>“</w:t>
      </w:r>
      <w:r w:rsidR="00F44D9C" w:rsidRPr="00CD0D64">
        <w:rPr>
          <w:rFonts w:cs="Arial"/>
          <w:sz w:val="44"/>
          <w:szCs w:val="44"/>
        </w:rPr>
        <w:t>Short and sorrowful is our life, and there is no remedy when a man comes to his end, and no one has been known to return from Hades. Let us lie in wait for the righteous man, because he is inconvenient to us and opposes our actions; he reproaches us for sins against the law, and accuses us of sins against our training.</w:t>
      </w:r>
      <w:r w:rsidR="001D5AB3">
        <w:rPr>
          <w:rFonts w:cs="Arial"/>
          <w:sz w:val="44"/>
          <w:szCs w:val="44"/>
        </w:rPr>
        <w:t xml:space="preserve"> </w:t>
      </w:r>
      <w:r w:rsidR="00F44D9C" w:rsidRPr="00CD0D64">
        <w:rPr>
          <w:rFonts w:cs="Arial"/>
          <w:sz w:val="44"/>
          <w:szCs w:val="44"/>
        </w:rPr>
        <w:t>He professes to have knowledge of God, and calls himself a child of the Lord.</w:t>
      </w:r>
      <w:r>
        <w:rPr>
          <w:rFonts w:cs="Arial"/>
          <w:sz w:val="44"/>
          <w:szCs w:val="44"/>
        </w:rPr>
        <w:t xml:space="preserve"> </w:t>
      </w:r>
      <w:r w:rsidR="00F44D9C" w:rsidRPr="00CD0D64">
        <w:rPr>
          <w:rFonts w:cs="Arial"/>
          <w:sz w:val="44"/>
          <w:szCs w:val="44"/>
        </w:rPr>
        <w:t>He became to us a reproof of our thoughts; the very sight of him is a burden to us, because his manner of life is unlike that of others, and his ways are strange.</w:t>
      </w:r>
      <w:r>
        <w:rPr>
          <w:rFonts w:cs="Arial"/>
          <w:sz w:val="44"/>
          <w:szCs w:val="44"/>
        </w:rPr>
        <w:t xml:space="preserve"> </w:t>
      </w:r>
      <w:r w:rsidR="00F44D9C" w:rsidRPr="00CD0D64">
        <w:rPr>
          <w:rFonts w:cs="Arial"/>
          <w:sz w:val="44"/>
          <w:szCs w:val="44"/>
        </w:rPr>
        <w:t>We are considered by him as something base, and he avoids our ways as unclean; he calls the last end of the righteous happy, and boasts that God is his father.</w:t>
      </w:r>
      <w:r w:rsidR="001D5AB3">
        <w:rPr>
          <w:rFonts w:cs="Arial"/>
          <w:sz w:val="44"/>
          <w:szCs w:val="44"/>
        </w:rPr>
        <w:t xml:space="preserve"> </w:t>
      </w:r>
      <w:r w:rsidR="00F44D9C" w:rsidRPr="00CD0D64">
        <w:rPr>
          <w:rFonts w:cs="Arial"/>
          <w:sz w:val="44"/>
          <w:szCs w:val="44"/>
        </w:rPr>
        <w:t>Let us see if his words are true, and let us test what will happen at the end of his life;</w:t>
      </w:r>
      <w:r w:rsidR="001D5AB3">
        <w:rPr>
          <w:rFonts w:cs="Arial"/>
          <w:sz w:val="44"/>
          <w:szCs w:val="44"/>
        </w:rPr>
        <w:t xml:space="preserve"> </w:t>
      </w:r>
      <w:r w:rsidR="00F44D9C" w:rsidRPr="00CD0D64">
        <w:rPr>
          <w:rFonts w:cs="Arial"/>
          <w:sz w:val="44"/>
          <w:szCs w:val="44"/>
        </w:rPr>
        <w:t>for if the righteous man is God</w:t>
      </w:r>
      <w:r>
        <w:rPr>
          <w:rFonts w:cs="Arial"/>
          <w:sz w:val="44"/>
          <w:szCs w:val="44"/>
        </w:rPr>
        <w:t>’</w:t>
      </w:r>
      <w:r w:rsidR="00F44D9C" w:rsidRPr="00CD0D64">
        <w:rPr>
          <w:rFonts w:cs="Arial"/>
          <w:sz w:val="44"/>
          <w:szCs w:val="44"/>
        </w:rPr>
        <w:t xml:space="preserve">s son, he will help him, and will </w:t>
      </w:r>
      <w:r w:rsidR="00F44D9C" w:rsidRPr="00CD0D64">
        <w:rPr>
          <w:rFonts w:cs="Arial"/>
          <w:sz w:val="44"/>
          <w:szCs w:val="44"/>
        </w:rPr>
        <w:lastRenderedPageBreak/>
        <w:t>deliver him from the hand of his adversaries.</w:t>
      </w:r>
      <w:r w:rsidR="001D5AB3">
        <w:rPr>
          <w:rFonts w:cs="Arial"/>
          <w:sz w:val="44"/>
          <w:szCs w:val="44"/>
        </w:rPr>
        <w:t xml:space="preserve"> </w:t>
      </w:r>
      <w:r w:rsidR="00F44D9C" w:rsidRPr="00CD0D64">
        <w:rPr>
          <w:rFonts w:cs="Arial"/>
          <w:sz w:val="44"/>
          <w:szCs w:val="44"/>
        </w:rPr>
        <w:t>Let us test him with insult and torture, that we may find out how gentle he is, and make trial of his forbearance.</w:t>
      </w:r>
      <w:r>
        <w:rPr>
          <w:rFonts w:cs="Arial"/>
          <w:sz w:val="44"/>
          <w:szCs w:val="44"/>
        </w:rPr>
        <w:t xml:space="preserve"> </w:t>
      </w:r>
      <w:r w:rsidR="00F44D9C" w:rsidRPr="00CD0D64">
        <w:rPr>
          <w:rFonts w:cs="Arial"/>
          <w:sz w:val="44"/>
          <w:szCs w:val="44"/>
        </w:rPr>
        <w:t>Let us condemn him to a shameful death, for, according to what he says, he will be protected.</w:t>
      </w:r>
      <w:r>
        <w:rPr>
          <w:rFonts w:cs="Arial"/>
          <w:sz w:val="44"/>
          <w:szCs w:val="44"/>
        </w:rPr>
        <w:t>”</w:t>
      </w:r>
      <w:r w:rsidR="001D5AB3">
        <w:rPr>
          <w:rFonts w:cs="Arial"/>
          <w:sz w:val="44"/>
          <w:szCs w:val="44"/>
        </w:rPr>
        <w:t xml:space="preserve"> </w:t>
      </w:r>
      <w:r w:rsidR="00F44D9C" w:rsidRPr="00CD0D64">
        <w:rPr>
          <w:rFonts w:cs="Arial"/>
          <w:sz w:val="44"/>
          <w:szCs w:val="44"/>
        </w:rPr>
        <w:t>Thus they reasoned, but they were led astray, for their wickedness blinded them,</w:t>
      </w:r>
      <w:r w:rsidR="001D5AB3">
        <w:rPr>
          <w:rFonts w:cs="Arial"/>
          <w:sz w:val="44"/>
          <w:szCs w:val="44"/>
        </w:rPr>
        <w:t xml:space="preserve"> </w:t>
      </w:r>
      <w:r w:rsidR="00F44D9C" w:rsidRPr="00CD0D64">
        <w:rPr>
          <w:rFonts w:cs="Arial"/>
          <w:sz w:val="44"/>
          <w:szCs w:val="44"/>
        </w:rPr>
        <w:t>and they did not know the secret purposes of God, nor hope for the wages of holiness, nor discern the prize for blameless souls</w:t>
      </w:r>
      <w:r w:rsidR="001D5AB3">
        <w:rPr>
          <w:rFonts w:cs="Arial"/>
          <w:sz w:val="44"/>
          <w:szCs w:val="44"/>
        </w:rPr>
        <w:t>.</w:t>
      </w:r>
    </w:p>
    <w:p w:rsidR="008E5A20" w:rsidRDefault="00254C3F">
      <w:pPr>
        <w:rPr>
          <w:sz w:val="44"/>
          <w:szCs w:val="44"/>
        </w:rPr>
      </w:pPr>
      <w:r w:rsidRPr="00CD0D64">
        <w:rPr>
          <w:i/>
          <w:sz w:val="44"/>
          <w:szCs w:val="44"/>
        </w:rPr>
        <w:t>The Reader concludes</w:t>
      </w:r>
      <w:r w:rsidR="008E5A20" w:rsidRPr="00CD0D64">
        <w:rPr>
          <w:sz w:val="44"/>
          <w:szCs w:val="44"/>
        </w:rPr>
        <w:tab/>
      </w:r>
      <w:r w:rsidR="008E5A20" w:rsidRPr="00CD0D64">
        <w:rPr>
          <w:sz w:val="44"/>
          <w:szCs w:val="44"/>
        </w:rPr>
        <w:tab/>
        <w:t>The Word of the Lord.</w:t>
      </w:r>
    </w:p>
    <w:p w:rsidR="00D8679B" w:rsidRDefault="00D8679B">
      <w:pPr>
        <w:rPr>
          <w:sz w:val="44"/>
          <w:szCs w:val="44"/>
        </w:rPr>
      </w:pPr>
    </w:p>
    <w:p w:rsidR="00D8679B" w:rsidRDefault="00D8679B">
      <w:pPr>
        <w:rPr>
          <w:sz w:val="44"/>
          <w:szCs w:val="44"/>
        </w:rPr>
      </w:pPr>
    </w:p>
    <w:p w:rsidR="008E5A20" w:rsidRPr="00CD0D64" w:rsidRDefault="008E5A20">
      <w:pPr>
        <w:pStyle w:val="Heading1"/>
        <w:suppressAutoHyphens/>
        <w:rPr>
          <w:szCs w:val="44"/>
        </w:rPr>
      </w:pPr>
      <w:r w:rsidRPr="00CD0D64">
        <w:rPr>
          <w:szCs w:val="44"/>
        </w:rPr>
        <w:t>Psalm 54</w:t>
      </w:r>
    </w:p>
    <w:p w:rsidR="003C786B" w:rsidRPr="00CD0D64" w:rsidRDefault="00F44D9C" w:rsidP="003C786B">
      <w:pPr>
        <w:suppressAutoHyphens/>
        <w:rPr>
          <w:i/>
          <w:iCs/>
          <w:sz w:val="44"/>
          <w:szCs w:val="44"/>
        </w:rPr>
      </w:pPr>
      <w:r w:rsidRPr="00CD0D64">
        <w:rPr>
          <w:i/>
          <w:iCs/>
          <w:sz w:val="44"/>
          <w:szCs w:val="44"/>
        </w:rPr>
        <w:t>T</w:t>
      </w:r>
      <w:r w:rsidR="003C786B" w:rsidRPr="00CD0D64">
        <w:rPr>
          <w:i/>
          <w:iCs/>
          <w:sz w:val="44"/>
          <w:szCs w:val="44"/>
        </w:rPr>
        <w:t>he Reader says</w:t>
      </w:r>
      <w:r w:rsidR="003C786B" w:rsidRPr="00CD0D64">
        <w:rPr>
          <w:i/>
          <w:iCs/>
          <w:sz w:val="44"/>
          <w:szCs w:val="44"/>
        </w:rPr>
        <w:tab/>
      </w:r>
    </w:p>
    <w:p w:rsidR="00F44D9C" w:rsidRPr="00CD0D64" w:rsidRDefault="003C786B" w:rsidP="003C786B">
      <w:pPr>
        <w:suppressAutoHyphens/>
        <w:rPr>
          <w:sz w:val="44"/>
          <w:szCs w:val="44"/>
        </w:rPr>
      </w:pPr>
      <w:r w:rsidRPr="00CD0D64">
        <w:rPr>
          <w:sz w:val="44"/>
          <w:szCs w:val="44"/>
        </w:rPr>
        <w:t xml:space="preserve">Please join me in reading Psalm </w:t>
      </w:r>
      <w:r w:rsidR="00254C3F" w:rsidRPr="00CD0D64">
        <w:rPr>
          <w:sz w:val="44"/>
          <w:szCs w:val="44"/>
        </w:rPr>
        <w:t>54</w:t>
      </w:r>
      <w:r w:rsidR="00D8679B">
        <w:rPr>
          <w:sz w:val="44"/>
          <w:szCs w:val="44"/>
        </w:rPr>
        <w:t>,</w:t>
      </w:r>
      <w:r w:rsidR="00254C3F" w:rsidRPr="00CD0D64">
        <w:rPr>
          <w:sz w:val="44"/>
          <w:szCs w:val="44"/>
        </w:rPr>
        <w:t xml:space="preserve"> </w:t>
      </w:r>
      <w:r w:rsidRPr="00CD0D64">
        <w:rPr>
          <w:sz w:val="44"/>
          <w:szCs w:val="44"/>
        </w:rPr>
        <w:t xml:space="preserve">found in the red Prayer Book beginning on page </w:t>
      </w:r>
      <w:r w:rsidR="00254C3F" w:rsidRPr="00C84E12">
        <w:rPr>
          <w:iCs/>
          <w:sz w:val="44"/>
          <w:szCs w:val="44"/>
        </w:rPr>
        <w:t>659</w:t>
      </w:r>
      <w:r w:rsidRPr="00C84E12">
        <w:rPr>
          <w:sz w:val="44"/>
          <w:szCs w:val="44"/>
        </w:rPr>
        <w:t>.</w:t>
      </w:r>
    </w:p>
    <w:p w:rsidR="003C786B" w:rsidRPr="00CD0D64" w:rsidRDefault="00D8679B" w:rsidP="003C786B">
      <w:pPr>
        <w:suppressAutoHyphens/>
        <w:ind w:left="2880" w:hanging="2880"/>
        <w:rPr>
          <w:i/>
          <w:iCs/>
          <w:sz w:val="44"/>
          <w:szCs w:val="44"/>
        </w:rPr>
      </w:pPr>
      <w:r>
        <w:rPr>
          <w:i/>
          <w:iCs/>
          <w:sz w:val="44"/>
          <w:szCs w:val="44"/>
        </w:rPr>
        <w:t>(</w:t>
      </w:r>
      <w:r w:rsidR="003C786B" w:rsidRPr="00CD0D64">
        <w:rPr>
          <w:i/>
          <w:iCs/>
          <w:sz w:val="44"/>
          <w:szCs w:val="44"/>
        </w:rPr>
        <w:t xml:space="preserve">The Reader repeats the above information </w:t>
      </w:r>
      <w:r>
        <w:rPr>
          <w:i/>
          <w:iCs/>
          <w:sz w:val="44"/>
          <w:szCs w:val="44"/>
        </w:rPr>
        <w:t>as needed</w:t>
      </w:r>
      <w:r w:rsidR="003C786B" w:rsidRPr="00CD0D64">
        <w:rPr>
          <w:i/>
          <w:iCs/>
          <w:sz w:val="44"/>
          <w:szCs w:val="44"/>
        </w:rPr>
        <w:t>.</w:t>
      </w:r>
      <w:r>
        <w:rPr>
          <w:i/>
          <w:iCs/>
          <w:sz w:val="44"/>
          <w:szCs w:val="44"/>
        </w:rPr>
        <w:t>)</w:t>
      </w:r>
    </w:p>
    <w:p w:rsidR="003C786B" w:rsidRPr="00CD0D64" w:rsidRDefault="003C786B" w:rsidP="003C786B">
      <w:pPr>
        <w:rPr>
          <w:sz w:val="44"/>
          <w:szCs w:val="44"/>
        </w:rPr>
      </w:pPr>
    </w:p>
    <w:p w:rsidR="00254C3F" w:rsidRPr="00CD0D64" w:rsidRDefault="00254C3F" w:rsidP="00254C3F">
      <w:pPr>
        <w:rPr>
          <w:sz w:val="44"/>
          <w:szCs w:val="44"/>
        </w:rPr>
      </w:pPr>
      <w:r w:rsidRPr="00CD0D64">
        <w:rPr>
          <w:sz w:val="44"/>
          <w:szCs w:val="44"/>
        </w:rPr>
        <w:t xml:space="preserve">1 </w:t>
      </w:r>
      <w:r w:rsidRPr="00CD0D64">
        <w:rPr>
          <w:sz w:val="44"/>
          <w:szCs w:val="44"/>
        </w:rPr>
        <w:tab/>
        <w:t>Save me, O God, by your Name; *</w:t>
      </w:r>
    </w:p>
    <w:p w:rsidR="00254C3F" w:rsidRPr="00CD0D64" w:rsidRDefault="00254C3F" w:rsidP="00254C3F">
      <w:pPr>
        <w:rPr>
          <w:sz w:val="44"/>
          <w:szCs w:val="44"/>
        </w:rPr>
      </w:pPr>
      <w:r w:rsidRPr="00CD0D64">
        <w:rPr>
          <w:sz w:val="44"/>
          <w:szCs w:val="44"/>
        </w:rPr>
        <w:t xml:space="preserve"> </w:t>
      </w:r>
      <w:r w:rsidRPr="00CD0D64">
        <w:rPr>
          <w:sz w:val="44"/>
          <w:szCs w:val="44"/>
        </w:rPr>
        <w:tab/>
        <w:t xml:space="preserve">  in your might, defend my cause.</w:t>
      </w:r>
    </w:p>
    <w:p w:rsidR="00254C3F" w:rsidRPr="00CD0D64" w:rsidRDefault="00254C3F" w:rsidP="00254C3F">
      <w:pPr>
        <w:rPr>
          <w:sz w:val="44"/>
          <w:szCs w:val="44"/>
        </w:rPr>
      </w:pPr>
      <w:r w:rsidRPr="00CD0D64">
        <w:rPr>
          <w:sz w:val="44"/>
          <w:szCs w:val="44"/>
        </w:rPr>
        <w:t xml:space="preserve"> </w:t>
      </w:r>
    </w:p>
    <w:p w:rsidR="00254C3F" w:rsidRPr="00CD0D64" w:rsidRDefault="00254C3F" w:rsidP="00254C3F">
      <w:pPr>
        <w:rPr>
          <w:sz w:val="44"/>
          <w:szCs w:val="44"/>
        </w:rPr>
      </w:pPr>
      <w:r w:rsidRPr="00CD0D64">
        <w:rPr>
          <w:sz w:val="44"/>
          <w:szCs w:val="44"/>
        </w:rPr>
        <w:t xml:space="preserve">2 </w:t>
      </w:r>
      <w:r w:rsidRPr="00CD0D64">
        <w:rPr>
          <w:sz w:val="44"/>
          <w:szCs w:val="44"/>
        </w:rPr>
        <w:tab/>
        <w:t>Hear my prayer, O God; *</w:t>
      </w:r>
    </w:p>
    <w:p w:rsidR="00254C3F" w:rsidRPr="00CD0D64" w:rsidRDefault="00254C3F" w:rsidP="00254C3F">
      <w:pPr>
        <w:rPr>
          <w:sz w:val="44"/>
          <w:szCs w:val="44"/>
        </w:rPr>
      </w:pPr>
      <w:r w:rsidRPr="00CD0D64">
        <w:rPr>
          <w:sz w:val="44"/>
          <w:szCs w:val="44"/>
        </w:rPr>
        <w:t xml:space="preserve"> </w:t>
      </w:r>
      <w:r w:rsidRPr="00CD0D64">
        <w:rPr>
          <w:sz w:val="44"/>
          <w:szCs w:val="44"/>
        </w:rPr>
        <w:tab/>
        <w:t xml:space="preserve">  give ear to the words of my mouth.</w:t>
      </w:r>
    </w:p>
    <w:p w:rsidR="00254C3F" w:rsidRPr="00CD0D64" w:rsidRDefault="00254C3F" w:rsidP="00254C3F">
      <w:pPr>
        <w:rPr>
          <w:sz w:val="44"/>
          <w:szCs w:val="44"/>
        </w:rPr>
      </w:pPr>
      <w:r w:rsidRPr="00CD0D64">
        <w:rPr>
          <w:sz w:val="44"/>
          <w:szCs w:val="44"/>
        </w:rPr>
        <w:t xml:space="preserve"> </w:t>
      </w:r>
    </w:p>
    <w:p w:rsidR="00254C3F" w:rsidRPr="00CD0D64" w:rsidRDefault="005E5EAB" w:rsidP="00254C3F">
      <w:pPr>
        <w:rPr>
          <w:sz w:val="44"/>
          <w:szCs w:val="44"/>
        </w:rPr>
      </w:pPr>
      <w:r>
        <w:rPr>
          <w:sz w:val="44"/>
          <w:szCs w:val="44"/>
        </w:rPr>
        <w:br w:type="page"/>
      </w:r>
      <w:r w:rsidR="00254C3F" w:rsidRPr="00CD0D64">
        <w:rPr>
          <w:sz w:val="44"/>
          <w:szCs w:val="44"/>
        </w:rPr>
        <w:lastRenderedPageBreak/>
        <w:t xml:space="preserve">3 </w:t>
      </w:r>
      <w:r w:rsidR="00254C3F" w:rsidRPr="00CD0D64">
        <w:rPr>
          <w:sz w:val="44"/>
          <w:szCs w:val="44"/>
        </w:rPr>
        <w:tab/>
        <w:t>For the arrogant have risen up against me,</w:t>
      </w:r>
    </w:p>
    <w:p w:rsidR="00254C3F" w:rsidRPr="00CD0D64" w:rsidRDefault="00254C3F" w:rsidP="00254C3F">
      <w:pPr>
        <w:ind w:firstLine="720"/>
        <w:rPr>
          <w:sz w:val="44"/>
          <w:szCs w:val="44"/>
        </w:rPr>
      </w:pPr>
      <w:r w:rsidRPr="00CD0D64">
        <w:rPr>
          <w:sz w:val="44"/>
          <w:szCs w:val="44"/>
        </w:rPr>
        <w:t>and the ruthless have sought my life, *</w:t>
      </w:r>
    </w:p>
    <w:p w:rsidR="00254C3F" w:rsidRPr="00CD0D64" w:rsidRDefault="00254C3F" w:rsidP="00254C3F">
      <w:pPr>
        <w:rPr>
          <w:sz w:val="44"/>
          <w:szCs w:val="44"/>
        </w:rPr>
      </w:pPr>
      <w:r w:rsidRPr="00CD0D64">
        <w:rPr>
          <w:sz w:val="44"/>
          <w:szCs w:val="44"/>
        </w:rPr>
        <w:t xml:space="preserve"> </w:t>
      </w:r>
      <w:r w:rsidRPr="00CD0D64">
        <w:rPr>
          <w:sz w:val="44"/>
          <w:szCs w:val="44"/>
        </w:rPr>
        <w:tab/>
        <w:t xml:space="preserve">  those who have no regard for God.</w:t>
      </w:r>
    </w:p>
    <w:p w:rsidR="00254C3F" w:rsidRPr="00CD0D64" w:rsidRDefault="00254C3F" w:rsidP="00254C3F">
      <w:pPr>
        <w:rPr>
          <w:sz w:val="44"/>
          <w:szCs w:val="44"/>
        </w:rPr>
      </w:pPr>
      <w:r w:rsidRPr="00CD0D64">
        <w:rPr>
          <w:sz w:val="44"/>
          <w:szCs w:val="44"/>
        </w:rPr>
        <w:t xml:space="preserve"> </w:t>
      </w:r>
    </w:p>
    <w:p w:rsidR="00254C3F" w:rsidRPr="00CD0D64" w:rsidRDefault="00254C3F" w:rsidP="00254C3F">
      <w:pPr>
        <w:rPr>
          <w:sz w:val="44"/>
          <w:szCs w:val="44"/>
        </w:rPr>
      </w:pPr>
      <w:r w:rsidRPr="00CD0D64">
        <w:rPr>
          <w:sz w:val="44"/>
          <w:szCs w:val="44"/>
        </w:rPr>
        <w:t xml:space="preserve">4 </w:t>
      </w:r>
      <w:r w:rsidRPr="00CD0D64">
        <w:rPr>
          <w:sz w:val="44"/>
          <w:szCs w:val="44"/>
        </w:rPr>
        <w:tab/>
        <w:t>Behold, God is my helper; *</w:t>
      </w:r>
    </w:p>
    <w:p w:rsidR="00254C3F" w:rsidRPr="00CD0D64" w:rsidRDefault="00254C3F" w:rsidP="00254C3F">
      <w:pPr>
        <w:rPr>
          <w:sz w:val="44"/>
          <w:szCs w:val="44"/>
        </w:rPr>
      </w:pPr>
      <w:r w:rsidRPr="00CD0D64">
        <w:rPr>
          <w:sz w:val="44"/>
          <w:szCs w:val="44"/>
        </w:rPr>
        <w:t xml:space="preserve"> </w:t>
      </w:r>
      <w:r w:rsidRPr="00CD0D64">
        <w:rPr>
          <w:sz w:val="44"/>
          <w:szCs w:val="44"/>
        </w:rPr>
        <w:tab/>
        <w:t xml:space="preserve">  it is the Lord who sustains my life.</w:t>
      </w:r>
    </w:p>
    <w:p w:rsidR="00254C3F" w:rsidRPr="00CD0D64" w:rsidRDefault="00254C3F" w:rsidP="00254C3F">
      <w:pPr>
        <w:rPr>
          <w:sz w:val="44"/>
          <w:szCs w:val="44"/>
        </w:rPr>
      </w:pPr>
      <w:r w:rsidRPr="00CD0D64">
        <w:rPr>
          <w:sz w:val="44"/>
          <w:szCs w:val="44"/>
        </w:rPr>
        <w:t xml:space="preserve"> </w:t>
      </w:r>
    </w:p>
    <w:p w:rsidR="00254C3F" w:rsidRPr="00CD0D64" w:rsidRDefault="00254C3F" w:rsidP="00254C3F">
      <w:pPr>
        <w:rPr>
          <w:sz w:val="44"/>
          <w:szCs w:val="44"/>
        </w:rPr>
      </w:pPr>
      <w:r w:rsidRPr="00CD0D64">
        <w:rPr>
          <w:sz w:val="44"/>
          <w:szCs w:val="44"/>
        </w:rPr>
        <w:t xml:space="preserve">5 </w:t>
      </w:r>
      <w:r w:rsidRPr="00CD0D64">
        <w:rPr>
          <w:sz w:val="44"/>
          <w:szCs w:val="44"/>
        </w:rPr>
        <w:tab/>
        <w:t>Render evil to those who spy on me; *</w:t>
      </w:r>
    </w:p>
    <w:p w:rsidR="00254C3F" w:rsidRPr="00CD0D64" w:rsidRDefault="00254C3F" w:rsidP="00254C3F">
      <w:pPr>
        <w:rPr>
          <w:sz w:val="44"/>
          <w:szCs w:val="44"/>
        </w:rPr>
      </w:pPr>
      <w:r w:rsidRPr="00CD0D64">
        <w:rPr>
          <w:sz w:val="44"/>
          <w:szCs w:val="44"/>
        </w:rPr>
        <w:t xml:space="preserve"> </w:t>
      </w:r>
      <w:r w:rsidRPr="00CD0D64">
        <w:rPr>
          <w:sz w:val="44"/>
          <w:szCs w:val="44"/>
        </w:rPr>
        <w:tab/>
        <w:t xml:space="preserve">  in your faithfulness, destroy them.</w:t>
      </w:r>
    </w:p>
    <w:p w:rsidR="00F44D9C" w:rsidRPr="00CD0D64" w:rsidRDefault="00F44D9C" w:rsidP="00254C3F">
      <w:pPr>
        <w:rPr>
          <w:sz w:val="44"/>
          <w:szCs w:val="44"/>
        </w:rPr>
      </w:pPr>
    </w:p>
    <w:p w:rsidR="00254C3F" w:rsidRPr="00CD0D64" w:rsidRDefault="00254C3F" w:rsidP="00254C3F">
      <w:pPr>
        <w:rPr>
          <w:sz w:val="44"/>
          <w:szCs w:val="44"/>
        </w:rPr>
      </w:pPr>
      <w:r w:rsidRPr="00CD0D64">
        <w:rPr>
          <w:sz w:val="44"/>
          <w:szCs w:val="44"/>
        </w:rPr>
        <w:t xml:space="preserve">6 </w:t>
      </w:r>
      <w:r w:rsidRPr="00CD0D64">
        <w:rPr>
          <w:sz w:val="44"/>
          <w:szCs w:val="44"/>
        </w:rPr>
        <w:tab/>
        <w:t>I will offer you a freewill sacrifice *</w:t>
      </w:r>
    </w:p>
    <w:p w:rsidR="00254C3F" w:rsidRPr="00CD0D64" w:rsidRDefault="00254C3F" w:rsidP="00254C3F">
      <w:pPr>
        <w:ind w:firstLine="720"/>
        <w:rPr>
          <w:sz w:val="44"/>
          <w:szCs w:val="44"/>
        </w:rPr>
      </w:pPr>
      <w:r w:rsidRPr="00CD0D64">
        <w:rPr>
          <w:sz w:val="44"/>
          <w:szCs w:val="44"/>
        </w:rPr>
        <w:t xml:space="preserve">  and praise your Name, O </w:t>
      </w:r>
      <w:r w:rsidRPr="00CD0D64">
        <w:rPr>
          <w:rFonts w:eastAsia="Arial Unicode MS" w:cs="Arial Unicode MS"/>
          <w:smallCaps/>
          <w:sz w:val="44"/>
          <w:szCs w:val="44"/>
        </w:rPr>
        <w:t>Lord</w:t>
      </w:r>
      <w:r w:rsidRPr="00CD0D64">
        <w:rPr>
          <w:sz w:val="44"/>
          <w:szCs w:val="44"/>
        </w:rPr>
        <w:t>, for it is good.</w:t>
      </w:r>
    </w:p>
    <w:p w:rsidR="00254C3F" w:rsidRPr="00CD0D64" w:rsidRDefault="00254C3F" w:rsidP="00254C3F">
      <w:pPr>
        <w:rPr>
          <w:sz w:val="44"/>
          <w:szCs w:val="44"/>
        </w:rPr>
      </w:pPr>
      <w:r w:rsidRPr="00CD0D64">
        <w:rPr>
          <w:sz w:val="44"/>
          <w:szCs w:val="44"/>
        </w:rPr>
        <w:t xml:space="preserve"> </w:t>
      </w:r>
    </w:p>
    <w:p w:rsidR="00254C3F" w:rsidRPr="00CD0D64" w:rsidRDefault="00254C3F" w:rsidP="00254C3F">
      <w:pPr>
        <w:rPr>
          <w:sz w:val="44"/>
          <w:szCs w:val="44"/>
        </w:rPr>
      </w:pPr>
      <w:r w:rsidRPr="00CD0D64">
        <w:rPr>
          <w:sz w:val="44"/>
          <w:szCs w:val="44"/>
        </w:rPr>
        <w:t xml:space="preserve">7 </w:t>
      </w:r>
      <w:r w:rsidRPr="00CD0D64">
        <w:rPr>
          <w:sz w:val="44"/>
          <w:szCs w:val="44"/>
        </w:rPr>
        <w:tab/>
        <w:t>For you have rescued me from every trouble, *</w:t>
      </w:r>
    </w:p>
    <w:p w:rsidR="00254C3F" w:rsidRPr="00CD0D64" w:rsidRDefault="00254C3F" w:rsidP="00254C3F">
      <w:pPr>
        <w:rPr>
          <w:sz w:val="44"/>
          <w:szCs w:val="44"/>
        </w:rPr>
      </w:pPr>
      <w:r w:rsidRPr="00CD0D64">
        <w:rPr>
          <w:sz w:val="44"/>
          <w:szCs w:val="44"/>
        </w:rPr>
        <w:t xml:space="preserve"> </w:t>
      </w:r>
      <w:r w:rsidRPr="00CD0D64">
        <w:rPr>
          <w:sz w:val="44"/>
          <w:szCs w:val="44"/>
        </w:rPr>
        <w:tab/>
        <w:t xml:space="preserve">  and my eye has seen the ruin of my foes.</w:t>
      </w:r>
    </w:p>
    <w:p w:rsidR="00254C3F" w:rsidRPr="00CD0D64" w:rsidRDefault="00254C3F" w:rsidP="00254C3F">
      <w:pPr>
        <w:rPr>
          <w:sz w:val="44"/>
          <w:szCs w:val="44"/>
        </w:rPr>
      </w:pPr>
    </w:p>
    <w:p w:rsidR="008E5A20" w:rsidRPr="00CD0D64" w:rsidRDefault="008E5A20">
      <w:pPr>
        <w:suppressAutoHyphens/>
        <w:rPr>
          <w:spacing w:val="-2"/>
          <w:sz w:val="44"/>
          <w:szCs w:val="44"/>
        </w:rPr>
      </w:pPr>
    </w:p>
    <w:p w:rsidR="008E5A20" w:rsidRPr="00CD0D64" w:rsidRDefault="008E5A20" w:rsidP="00F44D9C">
      <w:pPr>
        <w:suppressAutoHyphens/>
        <w:rPr>
          <w:spacing w:val="-2"/>
          <w:sz w:val="44"/>
          <w:szCs w:val="44"/>
        </w:rPr>
      </w:pPr>
      <w:r w:rsidRPr="00CD0D64">
        <w:rPr>
          <w:i/>
          <w:iCs/>
          <w:sz w:val="44"/>
          <w:szCs w:val="44"/>
        </w:rPr>
        <w:t>The Second Lesson. The Reader begins</w:t>
      </w:r>
    </w:p>
    <w:p w:rsidR="008E5A20" w:rsidRPr="00CD0D64" w:rsidRDefault="008E5A20" w:rsidP="00254C3F">
      <w:pPr>
        <w:pStyle w:val="Heading1"/>
        <w:rPr>
          <w:b w:val="0"/>
          <w:szCs w:val="44"/>
        </w:rPr>
      </w:pPr>
      <w:r w:rsidRPr="00CD0D64">
        <w:rPr>
          <w:szCs w:val="44"/>
        </w:rPr>
        <w:t xml:space="preserve">A </w:t>
      </w:r>
      <w:smartTag w:uri="urn:schemas-microsoft-com:office:smarttags" w:element="City">
        <w:smartTag w:uri="urn:schemas-microsoft-com:office:smarttags" w:element="place">
          <w:r w:rsidRPr="00CD0D64">
            <w:rPr>
              <w:szCs w:val="44"/>
            </w:rPr>
            <w:t>Reading</w:t>
          </w:r>
        </w:smartTag>
      </w:smartTag>
      <w:r w:rsidRPr="00CD0D64">
        <w:rPr>
          <w:szCs w:val="44"/>
        </w:rPr>
        <w:t xml:space="preserve"> from the </w:t>
      </w:r>
      <w:r w:rsidRPr="00CD0D64">
        <w:rPr>
          <w:bCs/>
          <w:szCs w:val="44"/>
        </w:rPr>
        <w:t>Letter of James</w:t>
      </w:r>
    </w:p>
    <w:p w:rsidR="008E5A20" w:rsidRPr="00CD0D64" w:rsidRDefault="008E5A20">
      <w:pPr>
        <w:pStyle w:val="BodyText"/>
        <w:rPr>
          <w:sz w:val="44"/>
          <w:szCs w:val="44"/>
        </w:rPr>
      </w:pPr>
      <w:r w:rsidRPr="00CD0D64">
        <w:rPr>
          <w:sz w:val="44"/>
          <w:szCs w:val="44"/>
        </w:rPr>
        <w:t>Where jealousy and selfish ambition exist, there will be disorder and every vile practice. But the wisdom from above is first pure, then peaceable, gentle, open to reason, full of mercy and good fruits, without uncertainty or insincerity.</w:t>
      </w:r>
      <w:r w:rsidR="00254C3F" w:rsidRPr="00CD0D64">
        <w:rPr>
          <w:sz w:val="44"/>
          <w:szCs w:val="44"/>
        </w:rPr>
        <w:t xml:space="preserve"> </w:t>
      </w:r>
      <w:r w:rsidRPr="00CD0D64">
        <w:rPr>
          <w:sz w:val="44"/>
          <w:szCs w:val="44"/>
        </w:rPr>
        <w:t>And the harvest of righteousness is sown in peace by those who make peace.</w:t>
      </w:r>
      <w:r w:rsidR="00254C3F" w:rsidRPr="00CD0D64">
        <w:rPr>
          <w:sz w:val="44"/>
          <w:szCs w:val="44"/>
        </w:rPr>
        <w:t xml:space="preserve"> </w:t>
      </w:r>
      <w:r w:rsidRPr="00CD0D64">
        <w:rPr>
          <w:sz w:val="44"/>
          <w:szCs w:val="44"/>
        </w:rPr>
        <w:t xml:space="preserve">What causes wars, and what causes fightings </w:t>
      </w:r>
      <w:r w:rsidRPr="00CD0D64">
        <w:rPr>
          <w:sz w:val="44"/>
          <w:szCs w:val="44"/>
        </w:rPr>
        <w:lastRenderedPageBreak/>
        <w:t>among you?</w:t>
      </w:r>
      <w:r w:rsidR="00254C3F" w:rsidRPr="00CD0D64">
        <w:rPr>
          <w:sz w:val="44"/>
          <w:szCs w:val="44"/>
        </w:rPr>
        <w:t xml:space="preserve"> </w:t>
      </w:r>
      <w:r w:rsidRPr="00CD0D64">
        <w:rPr>
          <w:sz w:val="44"/>
          <w:szCs w:val="44"/>
        </w:rPr>
        <w:t>Is it not your passions that are at war in your members?</w:t>
      </w:r>
      <w:r w:rsidR="00254C3F" w:rsidRPr="00CD0D64">
        <w:rPr>
          <w:sz w:val="44"/>
          <w:szCs w:val="44"/>
        </w:rPr>
        <w:t xml:space="preserve"> </w:t>
      </w:r>
      <w:r w:rsidRPr="00CD0D64">
        <w:rPr>
          <w:sz w:val="44"/>
          <w:szCs w:val="44"/>
        </w:rPr>
        <w:t>You desire and do not have; so you kill.</w:t>
      </w:r>
      <w:r w:rsidR="00254C3F" w:rsidRPr="00CD0D64">
        <w:rPr>
          <w:sz w:val="44"/>
          <w:szCs w:val="44"/>
        </w:rPr>
        <w:t xml:space="preserve"> </w:t>
      </w:r>
      <w:r w:rsidRPr="00CD0D64">
        <w:rPr>
          <w:sz w:val="44"/>
          <w:szCs w:val="44"/>
        </w:rPr>
        <w:t>And you covet and cannot obtain; so you fight and wage war.</w:t>
      </w:r>
      <w:r w:rsidR="00254C3F" w:rsidRPr="00CD0D64">
        <w:rPr>
          <w:sz w:val="44"/>
          <w:szCs w:val="44"/>
        </w:rPr>
        <w:t xml:space="preserve"> </w:t>
      </w:r>
      <w:r w:rsidRPr="00CD0D64">
        <w:rPr>
          <w:sz w:val="44"/>
          <w:szCs w:val="44"/>
        </w:rPr>
        <w:t>You do not have, because you do not ask.</w:t>
      </w:r>
      <w:r w:rsidR="00254C3F" w:rsidRPr="00CD0D64">
        <w:rPr>
          <w:sz w:val="44"/>
          <w:szCs w:val="44"/>
        </w:rPr>
        <w:t xml:space="preserve"> </w:t>
      </w:r>
      <w:r w:rsidRPr="00CD0D64">
        <w:rPr>
          <w:sz w:val="44"/>
          <w:szCs w:val="44"/>
        </w:rPr>
        <w:t>You ask and do not receive, because you ask wrongly, to spend it on your passions. Unfaithful creatures!</w:t>
      </w:r>
      <w:r w:rsidR="00254C3F" w:rsidRPr="00CD0D64">
        <w:rPr>
          <w:sz w:val="44"/>
          <w:szCs w:val="44"/>
        </w:rPr>
        <w:t xml:space="preserve"> </w:t>
      </w:r>
      <w:r w:rsidRPr="00CD0D64">
        <w:rPr>
          <w:sz w:val="44"/>
          <w:szCs w:val="44"/>
        </w:rPr>
        <w:t>Do you not know that friendship with the world is enmity with God?</w:t>
      </w:r>
      <w:r w:rsidR="00254C3F" w:rsidRPr="00CD0D64">
        <w:rPr>
          <w:sz w:val="44"/>
          <w:szCs w:val="44"/>
        </w:rPr>
        <w:t xml:space="preserve"> </w:t>
      </w:r>
      <w:r w:rsidRPr="00CD0D64">
        <w:rPr>
          <w:sz w:val="44"/>
          <w:szCs w:val="44"/>
        </w:rPr>
        <w:t>Therefore whoever wishes to be a friend of the world makes himself an enemy of God. Or do you suppose it is in</w:t>
      </w:r>
      <w:r w:rsidR="00254C3F" w:rsidRPr="00CD0D64">
        <w:rPr>
          <w:sz w:val="44"/>
          <w:szCs w:val="44"/>
        </w:rPr>
        <w:t xml:space="preserve"> vain that the scripture says, “</w:t>
      </w:r>
      <w:r w:rsidRPr="00CD0D64">
        <w:rPr>
          <w:sz w:val="44"/>
          <w:szCs w:val="44"/>
        </w:rPr>
        <w:t>He yearns jealously over the spirit w</w:t>
      </w:r>
      <w:r w:rsidR="00254C3F" w:rsidRPr="00CD0D64">
        <w:rPr>
          <w:sz w:val="44"/>
          <w:szCs w:val="44"/>
        </w:rPr>
        <w:t>hich he has made to dwell in us”</w:t>
      </w:r>
      <w:r w:rsidRPr="00CD0D64">
        <w:rPr>
          <w:sz w:val="44"/>
          <w:szCs w:val="44"/>
        </w:rPr>
        <w:t xml:space="preserve">? But he gives </w:t>
      </w:r>
      <w:r w:rsidR="00254C3F" w:rsidRPr="00CD0D64">
        <w:rPr>
          <w:sz w:val="44"/>
          <w:szCs w:val="44"/>
        </w:rPr>
        <w:t>more grace; therefore it says, “</w:t>
      </w:r>
      <w:r w:rsidRPr="00CD0D64">
        <w:rPr>
          <w:sz w:val="44"/>
          <w:szCs w:val="44"/>
        </w:rPr>
        <w:t>God opposes the proud, but gives grace to the humble.</w:t>
      </w:r>
      <w:r w:rsidR="00A47275" w:rsidRPr="00CD0D64">
        <w:rPr>
          <w:sz w:val="44"/>
          <w:szCs w:val="44"/>
        </w:rPr>
        <w:t>”</w:t>
      </w:r>
    </w:p>
    <w:p w:rsidR="008E5A20" w:rsidRPr="00CD0D64" w:rsidRDefault="008E5A20">
      <w:pPr>
        <w:rPr>
          <w:sz w:val="44"/>
          <w:szCs w:val="44"/>
        </w:rPr>
      </w:pPr>
      <w:r w:rsidRPr="00CD0D64">
        <w:rPr>
          <w:i/>
          <w:sz w:val="44"/>
          <w:szCs w:val="44"/>
        </w:rPr>
        <w:t>The Reader concludes</w:t>
      </w:r>
      <w:r w:rsidRPr="00CD0D64">
        <w:rPr>
          <w:sz w:val="44"/>
          <w:szCs w:val="44"/>
        </w:rPr>
        <w:tab/>
      </w:r>
      <w:r w:rsidRPr="00CD0D64">
        <w:rPr>
          <w:sz w:val="44"/>
          <w:szCs w:val="44"/>
        </w:rPr>
        <w:tab/>
        <w:t>The Word of the Lord.</w:t>
      </w:r>
    </w:p>
    <w:p w:rsidR="00F44D9C" w:rsidRDefault="00F44D9C">
      <w:pPr>
        <w:suppressAutoHyphens/>
        <w:rPr>
          <w:sz w:val="44"/>
          <w:szCs w:val="44"/>
        </w:rPr>
      </w:pPr>
    </w:p>
    <w:p w:rsidR="00D8679B" w:rsidRPr="00D8679B" w:rsidRDefault="00D8679B">
      <w:pPr>
        <w:suppressAutoHyphens/>
        <w:rPr>
          <w:i/>
          <w:sz w:val="44"/>
          <w:szCs w:val="44"/>
        </w:rPr>
      </w:pPr>
      <w:r w:rsidRPr="00D8679B">
        <w:rPr>
          <w:i/>
          <w:sz w:val="44"/>
          <w:szCs w:val="44"/>
        </w:rPr>
        <w:t>The Reader says</w:t>
      </w:r>
    </w:p>
    <w:p w:rsidR="00D8679B" w:rsidRDefault="00D8679B">
      <w:pPr>
        <w:suppressAutoHyphens/>
        <w:rPr>
          <w:sz w:val="44"/>
          <w:szCs w:val="44"/>
        </w:rPr>
      </w:pPr>
      <w:r>
        <w:rPr>
          <w:sz w:val="44"/>
          <w:szCs w:val="44"/>
        </w:rPr>
        <w:t>Please stand for the Gospel.</w:t>
      </w:r>
    </w:p>
    <w:p w:rsidR="00D8679B" w:rsidRDefault="00D8679B">
      <w:pPr>
        <w:suppressAutoHyphens/>
        <w:rPr>
          <w:sz w:val="44"/>
          <w:szCs w:val="44"/>
        </w:rPr>
      </w:pPr>
    </w:p>
    <w:p w:rsidR="00D8679B" w:rsidRDefault="00D8679B">
      <w:pPr>
        <w:suppressAutoHyphens/>
        <w:rPr>
          <w:sz w:val="44"/>
          <w:szCs w:val="44"/>
        </w:rPr>
      </w:pPr>
    </w:p>
    <w:p w:rsidR="008E5A20" w:rsidRPr="00CD0D64" w:rsidRDefault="00D8679B">
      <w:pPr>
        <w:suppressAutoHyphens/>
        <w:rPr>
          <w:b/>
          <w:spacing w:val="-2"/>
          <w:sz w:val="44"/>
          <w:szCs w:val="44"/>
        </w:rPr>
      </w:pPr>
      <w:r>
        <w:rPr>
          <w:b/>
          <w:spacing w:val="-2"/>
          <w:sz w:val="44"/>
          <w:szCs w:val="44"/>
        </w:rPr>
        <w:br w:type="page"/>
      </w:r>
      <w:r>
        <w:rPr>
          <w:b/>
          <w:spacing w:val="-2"/>
          <w:sz w:val="44"/>
          <w:szCs w:val="44"/>
        </w:rPr>
        <w:lastRenderedPageBreak/>
        <w:t>The Gospel Acclamation</w:t>
      </w:r>
    </w:p>
    <w:p w:rsidR="008E5A20" w:rsidRPr="00CD0D64" w:rsidRDefault="00D8679B">
      <w:pPr>
        <w:pStyle w:val="BlockText"/>
        <w:ind w:left="0"/>
        <w:jc w:val="left"/>
        <w:rPr>
          <w:i/>
          <w:sz w:val="44"/>
          <w:szCs w:val="44"/>
        </w:rPr>
      </w:pPr>
      <w:r>
        <w:rPr>
          <w:i/>
          <w:sz w:val="44"/>
          <w:szCs w:val="44"/>
        </w:rPr>
        <w:t>The Re</w:t>
      </w:r>
      <w:r w:rsidR="008E5A20" w:rsidRPr="00CD0D64">
        <w:rPr>
          <w:i/>
          <w:sz w:val="44"/>
          <w:szCs w:val="44"/>
        </w:rPr>
        <w:t>ader leads the appointed acclamation.</w:t>
      </w:r>
    </w:p>
    <w:p w:rsidR="008E5A20" w:rsidRPr="00CD0D64" w:rsidRDefault="008E5A20">
      <w:pPr>
        <w:suppressAutoHyphens/>
        <w:rPr>
          <w:spacing w:val="-2"/>
          <w:sz w:val="44"/>
          <w:szCs w:val="44"/>
        </w:rPr>
      </w:pPr>
      <w:r w:rsidRPr="00CD0D64">
        <w:rPr>
          <w:i/>
          <w:iCs/>
          <w:spacing w:val="-2"/>
          <w:sz w:val="44"/>
          <w:szCs w:val="44"/>
        </w:rPr>
        <w:t>Reader</w:t>
      </w:r>
      <w:r w:rsidRPr="00CD0D64">
        <w:rPr>
          <w:spacing w:val="-2"/>
          <w:sz w:val="44"/>
          <w:szCs w:val="44"/>
        </w:rPr>
        <w:tab/>
      </w:r>
      <w:r w:rsidRPr="00CD0D64">
        <w:rPr>
          <w:spacing w:val="-2"/>
          <w:sz w:val="44"/>
          <w:szCs w:val="44"/>
        </w:rPr>
        <w:tab/>
        <w:t>Alleluia.</w:t>
      </w:r>
    </w:p>
    <w:p w:rsidR="008E5A20" w:rsidRPr="00CD0D64" w:rsidRDefault="008E5A20">
      <w:pPr>
        <w:suppressAutoHyphens/>
        <w:rPr>
          <w:spacing w:val="-2"/>
          <w:sz w:val="44"/>
          <w:szCs w:val="44"/>
        </w:rPr>
      </w:pPr>
      <w:r w:rsidRPr="00CD0D64">
        <w:rPr>
          <w:i/>
          <w:iCs/>
          <w:spacing w:val="-2"/>
          <w:sz w:val="44"/>
          <w:szCs w:val="44"/>
        </w:rPr>
        <w:t>People</w:t>
      </w:r>
      <w:r w:rsidRPr="00CD0D64">
        <w:rPr>
          <w:spacing w:val="-2"/>
          <w:sz w:val="44"/>
          <w:szCs w:val="44"/>
        </w:rPr>
        <w:tab/>
      </w:r>
      <w:r w:rsidRPr="00CD0D64">
        <w:rPr>
          <w:spacing w:val="-2"/>
          <w:sz w:val="44"/>
          <w:szCs w:val="44"/>
        </w:rPr>
        <w:tab/>
        <w:t>Alleluia.</w:t>
      </w:r>
    </w:p>
    <w:p w:rsidR="0073254B" w:rsidRPr="00467674" w:rsidRDefault="008E5A20" w:rsidP="0073254B">
      <w:pPr>
        <w:rPr>
          <w:sz w:val="44"/>
          <w:szCs w:val="44"/>
        </w:rPr>
      </w:pPr>
      <w:r w:rsidRPr="00CD0D64">
        <w:rPr>
          <w:i/>
          <w:spacing w:val="-2"/>
          <w:sz w:val="44"/>
          <w:szCs w:val="44"/>
        </w:rPr>
        <w:t>Reader</w:t>
      </w:r>
      <w:r w:rsidR="001D5AB3">
        <w:rPr>
          <w:i/>
          <w:spacing w:val="-2"/>
          <w:sz w:val="44"/>
          <w:szCs w:val="44"/>
        </w:rPr>
        <w:tab/>
      </w:r>
      <w:r w:rsidR="001D5AB3" w:rsidRPr="001D5AB3">
        <w:rPr>
          <w:spacing w:val="-2"/>
          <w:sz w:val="44"/>
          <w:szCs w:val="44"/>
        </w:rPr>
        <w:tab/>
        <w:t>Open</w:t>
      </w:r>
      <w:r w:rsidR="0073254B" w:rsidRPr="00467674">
        <w:rPr>
          <w:sz w:val="44"/>
          <w:szCs w:val="44"/>
        </w:rPr>
        <w:t xml:space="preserve"> my eyes, O Lord, *</w:t>
      </w:r>
    </w:p>
    <w:p w:rsidR="008E5A20" w:rsidRPr="00CD0D64" w:rsidRDefault="0073254B" w:rsidP="0073254B">
      <w:pPr>
        <w:rPr>
          <w:sz w:val="44"/>
          <w:szCs w:val="44"/>
        </w:rPr>
      </w:pPr>
      <w:r>
        <w:rPr>
          <w:sz w:val="44"/>
          <w:szCs w:val="44"/>
        </w:rPr>
        <w:tab/>
      </w:r>
      <w:r>
        <w:rPr>
          <w:sz w:val="44"/>
          <w:szCs w:val="44"/>
        </w:rPr>
        <w:tab/>
      </w:r>
      <w:r>
        <w:rPr>
          <w:sz w:val="44"/>
          <w:szCs w:val="44"/>
        </w:rPr>
        <w:tab/>
        <w:t xml:space="preserve">  </w:t>
      </w:r>
      <w:r w:rsidRPr="00467674">
        <w:rPr>
          <w:sz w:val="44"/>
          <w:szCs w:val="44"/>
        </w:rPr>
        <w:t>that I may see the wonders of you</w:t>
      </w:r>
      <w:r w:rsidR="00E66714">
        <w:rPr>
          <w:sz w:val="44"/>
          <w:szCs w:val="44"/>
        </w:rPr>
        <w:t>r</w:t>
      </w:r>
      <w:r w:rsidRPr="00467674">
        <w:rPr>
          <w:sz w:val="44"/>
          <w:szCs w:val="44"/>
        </w:rPr>
        <w:t xml:space="preserve"> law.</w:t>
      </w:r>
    </w:p>
    <w:p w:rsidR="008E5A20" w:rsidRDefault="008E5A20">
      <w:pPr>
        <w:suppressAutoHyphens/>
        <w:rPr>
          <w:spacing w:val="-2"/>
          <w:sz w:val="44"/>
          <w:szCs w:val="44"/>
        </w:rPr>
      </w:pPr>
      <w:r w:rsidRPr="00CD0D64">
        <w:rPr>
          <w:i/>
          <w:iCs/>
          <w:spacing w:val="-2"/>
          <w:sz w:val="44"/>
          <w:szCs w:val="44"/>
        </w:rPr>
        <w:t>People</w:t>
      </w:r>
      <w:r w:rsidRPr="00CD0D64">
        <w:rPr>
          <w:spacing w:val="-2"/>
          <w:sz w:val="44"/>
          <w:szCs w:val="44"/>
        </w:rPr>
        <w:tab/>
      </w:r>
      <w:r w:rsidRPr="00CD0D64">
        <w:rPr>
          <w:spacing w:val="-2"/>
          <w:sz w:val="44"/>
          <w:szCs w:val="44"/>
        </w:rPr>
        <w:tab/>
        <w:t>Alleluia.</w:t>
      </w:r>
    </w:p>
    <w:p w:rsidR="00D8679B" w:rsidRDefault="00D8679B">
      <w:pPr>
        <w:suppressAutoHyphens/>
        <w:rPr>
          <w:spacing w:val="-2"/>
          <w:sz w:val="44"/>
          <w:szCs w:val="44"/>
        </w:rPr>
      </w:pPr>
    </w:p>
    <w:p w:rsidR="00D8679B" w:rsidRPr="00D8679B" w:rsidRDefault="00D8679B">
      <w:pPr>
        <w:suppressAutoHyphens/>
        <w:rPr>
          <w:i/>
          <w:spacing w:val="-2"/>
          <w:sz w:val="44"/>
          <w:szCs w:val="44"/>
        </w:rPr>
      </w:pPr>
      <w:r w:rsidRPr="00D8679B">
        <w:rPr>
          <w:i/>
          <w:spacing w:val="-2"/>
          <w:sz w:val="44"/>
          <w:szCs w:val="44"/>
        </w:rPr>
        <w:t>The Reader returns to his or her seat.</w:t>
      </w:r>
    </w:p>
    <w:p w:rsidR="00D8679B" w:rsidRDefault="00D8679B">
      <w:pPr>
        <w:suppressAutoHyphens/>
        <w:rPr>
          <w:spacing w:val="-2"/>
          <w:sz w:val="44"/>
          <w:szCs w:val="44"/>
        </w:rPr>
      </w:pPr>
    </w:p>
    <w:p w:rsidR="00D8679B" w:rsidRPr="00CD0D64" w:rsidRDefault="00D8679B">
      <w:pPr>
        <w:suppressAutoHyphens/>
        <w:rPr>
          <w:spacing w:val="-2"/>
          <w:sz w:val="44"/>
          <w:szCs w:val="44"/>
        </w:rPr>
      </w:pPr>
    </w:p>
    <w:p w:rsidR="008E5A20" w:rsidRPr="00CD0D64" w:rsidRDefault="008E5A20">
      <w:pPr>
        <w:autoSpaceDE w:val="0"/>
        <w:autoSpaceDN w:val="0"/>
        <w:adjustRightInd w:val="0"/>
        <w:rPr>
          <w:b/>
          <w:bCs/>
          <w:sz w:val="44"/>
          <w:szCs w:val="44"/>
        </w:rPr>
      </w:pPr>
      <w:r w:rsidRPr="00CD0D64">
        <w:rPr>
          <w:b/>
          <w:bCs/>
          <w:sz w:val="44"/>
          <w:szCs w:val="44"/>
        </w:rPr>
        <w:t>The Holy Gospel</w:t>
      </w:r>
    </w:p>
    <w:p w:rsidR="008E5A20" w:rsidRPr="00CD0D64" w:rsidRDefault="008E5A20">
      <w:pPr>
        <w:autoSpaceDE w:val="0"/>
        <w:autoSpaceDN w:val="0"/>
        <w:adjustRightInd w:val="0"/>
        <w:rPr>
          <w:sz w:val="44"/>
          <w:szCs w:val="44"/>
        </w:rPr>
      </w:pPr>
      <w:r w:rsidRPr="00CD0D64">
        <w:rPr>
          <w:i/>
          <w:iCs/>
          <w:sz w:val="44"/>
          <w:szCs w:val="44"/>
        </w:rPr>
        <w:t>The Minister says</w:t>
      </w:r>
      <w:r w:rsidRPr="00CD0D64">
        <w:rPr>
          <w:i/>
          <w:iCs/>
          <w:sz w:val="44"/>
          <w:szCs w:val="44"/>
        </w:rPr>
        <w:tab/>
      </w:r>
      <w:r w:rsidRPr="00CD0D64">
        <w:rPr>
          <w:i/>
          <w:iCs/>
          <w:sz w:val="44"/>
          <w:szCs w:val="44"/>
        </w:rPr>
        <w:tab/>
      </w:r>
      <w:r w:rsidRPr="00CD0D64">
        <w:rPr>
          <w:sz w:val="44"/>
          <w:szCs w:val="44"/>
        </w:rPr>
        <w:t>The Lord be with you.</w:t>
      </w:r>
    </w:p>
    <w:p w:rsidR="008E5A20" w:rsidRPr="00CD0D64" w:rsidRDefault="008E5A20">
      <w:pPr>
        <w:autoSpaceDE w:val="0"/>
        <w:autoSpaceDN w:val="0"/>
        <w:adjustRightInd w:val="0"/>
        <w:rPr>
          <w:i/>
          <w:iCs/>
          <w:sz w:val="44"/>
          <w:szCs w:val="44"/>
        </w:rPr>
      </w:pPr>
      <w:r w:rsidRPr="00CD0D64">
        <w:rPr>
          <w:i/>
          <w:iCs/>
          <w:sz w:val="44"/>
          <w:szCs w:val="44"/>
        </w:rPr>
        <w:t>People</w:t>
      </w:r>
      <w:r w:rsidRPr="00CD0D64">
        <w:rPr>
          <w:sz w:val="44"/>
          <w:szCs w:val="44"/>
        </w:rPr>
        <w:tab/>
      </w:r>
      <w:r w:rsidRPr="00CD0D64">
        <w:rPr>
          <w:sz w:val="44"/>
          <w:szCs w:val="44"/>
        </w:rPr>
        <w:tab/>
      </w:r>
      <w:r w:rsidRPr="00CD0D64">
        <w:rPr>
          <w:sz w:val="44"/>
          <w:szCs w:val="44"/>
        </w:rPr>
        <w:tab/>
      </w:r>
      <w:r w:rsidRPr="00CD0D64">
        <w:rPr>
          <w:sz w:val="44"/>
          <w:szCs w:val="44"/>
        </w:rPr>
        <w:tab/>
        <w:t>And also with you.</w:t>
      </w:r>
    </w:p>
    <w:p w:rsidR="008E5A20" w:rsidRPr="009345B2" w:rsidRDefault="008E5A20">
      <w:pPr>
        <w:autoSpaceDE w:val="0"/>
        <w:autoSpaceDN w:val="0"/>
        <w:adjustRightInd w:val="0"/>
        <w:ind w:left="3600" w:hanging="3600"/>
        <w:rPr>
          <w:i/>
          <w:iCs/>
          <w:sz w:val="44"/>
          <w:szCs w:val="44"/>
        </w:rPr>
      </w:pPr>
      <w:r w:rsidRPr="00CD0D64">
        <w:rPr>
          <w:i/>
          <w:iCs/>
          <w:sz w:val="44"/>
          <w:szCs w:val="44"/>
        </w:rPr>
        <w:t>Minister</w:t>
      </w:r>
      <w:r w:rsidRPr="00CD0D64">
        <w:rPr>
          <w:i/>
          <w:iCs/>
          <w:sz w:val="44"/>
          <w:szCs w:val="44"/>
        </w:rPr>
        <w:tab/>
      </w:r>
      <w:r w:rsidRPr="00CD0D64">
        <w:rPr>
          <w:sz w:val="44"/>
          <w:szCs w:val="44"/>
        </w:rPr>
        <w:sym w:font="Wingdings" w:char="F058"/>
      </w:r>
      <w:r w:rsidRPr="00CD0D64">
        <w:rPr>
          <w:sz w:val="44"/>
          <w:szCs w:val="44"/>
        </w:rPr>
        <w:t xml:space="preserve"> The Holy Gospel of our Lord </w:t>
      </w:r>
      <w:r w:rsidRPr="009345B2">
        <w:rPr>
          <w:sz w:val="44"/>
          <w:szCs w:val="44"/>
        </w:rPr>
        <w:t>Jesus Christ according to Mark.</w:t>
      </w:r>
    </w:p>
    <w:p w:rsidR="008E5A20" w:rsidRPr="009345B2" w:rsidRDefault="008E5A20" w:rsidP="009345B2">
      <w:pPr>
        <w:autoSpaceDE w:val="0"/>
        <w:autoSpaceDN w:val="0"/>
        <w:adjustRightInd w:val="0"/>
        <w:rPr>
          <w:sz w:val="44"/>
          <w:szCs w:val="44"/>
        </w:rPr>
      </w:pPr>
      <w:r w:rsidRPr="009345B2">
        <w:rPr>
          <w:i/>
          <w:iCs/>
          <w:sz w:val="44"/>
          <w:szCs w:val="44"/>
        </w:rPr>
        <w:t>People</w:t>
      </w:r>
      <w:r w:rsidRPr="009345B2">
        <w:rPr>
          <w:i/>
          <w:iCs/>
          <w:sz w:val="44"/>
          <w:szCs w:val="44"/>
        </w:rPr>
        <w:tab/>
      </w:r>
      <w:r w:rsidRPr="009345B2">
        <w:rPr>
          <w:sz w:val="44"/>
          <w:szCs w:val="44"/>
        </w:rPr>
        <w:tab/>
      </w:r>
      <w:r w:rsidRPr="009345B2">
        <w:rPr>
          <w:sz w:val="44"/>
          <w:szCs w:val="44"/>
        </w:rPr>
        <w:tab/>
      </w:r>
      <w:r w:rsidRPr="009345B2">
        <w:rPr>
          <w:sz w:val="44"/>
          <w:szCs w:val="44"/>
        </w:rPr>
        <w:tab/>
        <w:t>Glory to you, Lord Christ.</w:t>
      </w:r>
    </w:p>
    <w:p w:rsidR="008E5A20" w:rsidRPr="009345B2" w:rsidRDefault="009345B2" w:rsidP="009345B2">
      <w:pPr>
        <w:pStyle w:val="NormalWeb"/>
        <w:spacing w:before="0" w:beforeAutospacing="0" w:after="0" w:afterAutospacing="0"/>
        <w:rPr>
          <w:rFonts w:ascii="Garamond" w:hAnsi="Garamond"/>
          <w:sz w:val="44"/>
          <w:szCs w:val="44"/>
        </w:rPr>
      </w:pPr>
      <w:r>
        <w:rPr>
          <w:rFonts w:ascii="Garamond" w:hAnsi="Garamond"/>
          <w:sz w:val="44"/>
          <w:szCs w:val="44"/>
        </w:rPr>
        <w:t>W</w:t>
      </w:r>
      <w:r w:rsidRPr="009345B2">
        <w:rPr>
          <w:rFonts w:ascii="Garamond" w:hAnsi="Garamond"/>
          <w:sz w:val="44"/>
          <w:szCs w:val="44"/>
        </w:rPr>
        <w:t xml:space="preserve">hen </w:t>
      </w:r>
      <w:r>
        <w:rPr>
          <w:rFonts w:ascii="Garamond" w:hAnsi="Garamond"/>
          <w:sz w:val="44"/>
          <w:szCs w:val="44"/>
        </w:rPr>
        <w:t xml:space="preserve">Jesus with Peter, James, and John came </w:t>
      </w:r>
      <w:r w:rsidRPr="009345B2">
        <w:rPr>
          <w:rFonts w:ascii="Garamond" w:hAnsi="Garamond"/>
          <w:sz w:val="44"/>
          <w:szCs w:val="44"/>
        </w:rPr>
        <w:t xml:space="preserve">to the disciples, they saw a great crowd about them, and scribes arguing with them. And immediately all the crowd, when they saw him, were greatly amazed, and ran up to him and greeted him. And he asked them, </w:t>
      </w:r>
      <w:r>
        <w:rPr>
          <w:rFonts w:ascii="Garamond" w:hAnsi="Garamond"/>
          <w:sz w:val="44"/>
          <w:szCs w:val="44"/>
        </w:rPr>
        <w:t>“</w:t>
      </w:r>
      <w:r w:rsidRPr="009345B2">
        <w:rPr>
          <w:rFonts w:ascii="Garamond" w:hAnsi="Garamond"/>
          <w:sz w:val="44"/>
          <w:szCs w:val="44"/>
        </w:rPr>
        <w:t>What are you discussing with them?</w:t>
      </w:r>
      <w:r>
        <w:rPr>
          <w:rFonts w:ascii="Garamond" w:hAnsi="Garamond"/>
          <w:sz w:val="44"/>
          <w:szCs w:val="44"/>
        </w:rPr>
        <w:t>”</w:t>
      </w:r>
      <w:r w:rsidRPr="009345B2">
        <w:rPr>
          <w:rFonts w:ascii="Garamond" w:hAnsi="Garamond"/>
          <w:sz w:val="44"/>
          <w:szCs w:val="44"/>
        </w:rPr>
        <w:t xml:space="preserve"> And one of the crowd answered him, </w:t>
      </w:r>
      <w:r>
        <w:rPr>
          <w:rFonts w:ascii="Garamond" w:hAnsi="Garamond"/>
          <w:sz w:val="44"/>
          <w:szCs w:val="44"/>
        </w:rPr>
        <w:t>“</w:t>
      </w:r>
      <w:r w:rsidRPr="009345B2">
        <w:rPr>
          <w:rFonts w:ascii="Garamond" w:hAnsi="Garamond"/>
          <w:sz w:val="44"/>
          <w:szCs w:val="44"/>
        </w:rPr>
        <w:t xml:space="preserve">Teacher, I brought my son to you, for he has a dumb spirit; and wherever it seizes him, it dashes him down; and he foams and grinds his </w:t>
      </w:r>
      <w:r w:rsidRPr="009345B2">
        <w:rPr>
          <w:rFonts w:ascii="Garamond" w:hAnsi="Garamond"/>
          <w:sz w:val="44"/>
          <w:szCs w:val="44"/>
        </w:rPr>
        <w:lastRenderedPageBreak/>
        <w:t>teeth and becomes rigid; and I asked your disciples to cast it out, and they were not able.</w:t>
      </w:r>
      <w:r>
        <w:rPr>
          <w:rFonts w:ascii="Garamond" w:hAnsi="Garamond"/>
          <w:sz w:val="44"/>
          <w:szCs w:val="44"/>
        </w:rPr>
        <w:t>”</w:t>
      </w:r>
      <w:r w:rsidRPr="009345B2">
        <w:rPr>
          <w:rFonts w:ascii="Garamond" w:hAnsi="Garamond"/>
          <w:sz w:val="44"/>
          <w:szCs w:val="44"/>
        </w:rPr>
        <w:t xml:space="preserve"> And he answered them, </w:t>
      </w:r>
      <w:r>
        <w:rPr>
          <w:rFonts w:ascii="Garamond" w:hAnsi="Garamond"/>
          <w:sz w:val="44"/>
          <w:szCs w:val="44"/>
        </w:rPr>
        <w:t>“</w:t>
      </w:r>
      <w:r w:rsidRPr="009345B2">
        <w:rPr>
          <w:rFonts w:ascii="Garamond" w:hAnsi="Garamond"/>
          <w:sz w:val="44"/>
          <w:szCs w:val="44"/>
        </w:rPr>
        <w:t>O faithless generation, how long am I to be with you? How long am I to bear with you? Bring him to me.</w:t>
      </w:r>
      <w:r>
        <w:rPr>
          <w:rFonts w:ascii="Garamond" w:hAnsi="Garamond"/>
          <w:sz w:val="44"/>
          <w:szCs w:val="44"/>
        </w:rPr>
        <w:t>”</w:t>
      </w:r>
      <w:r w:rsidRPr="009345B2">
        <w:rPr>
          <w:rFonts w:ascii="Garamond" w:hAnsi="Garamond"/>
          <w:sz w:val="44"/>
          <w:szCs w:val="44"/>
        </w:rPr>
        <w:t xml:space="preserve"> And they brought the boy to him; and when the spirit saw him, immediately it convulsed the boy, and he fell on the ground and rolled about, foaming at the mouth. And Jesus asked his father, </w:t>
      </w:r>
      <w:r>
        <w:rPr>
          <w:rFonts w:ascii="Garamond" w:hAnsi="Garamond"/>
          <w:sz w:val="44"/>
          <w:szCs w:val="44"/>
        </w:rPr>
        <w:t>“</w:t>
      </w:r>
      <w:r w:rsidRPr="009345B2">
        <w:rPr>
          <w:rFonts w:ascii="Garamond" w:hAnsi="Garamond"/>
          <w:sz w:val="44"/>
          <w:szCs w:val="44"/>
        </w:rPr>
        <w:t>How long has he had this?</w:t>
      </w:r>
      <w:r>
        <w:rPr>
          <w:rFonts w:ascii="Garamond" w:hAnsi="Garamond"/>
          <w:sz w:val="44"/>
          <w:szCs w:val="44"/>
        </w:rPr>
        <w:t>”</w:t>
      </w:r>
      <w:r w:rsidRPr="009345B2">
        <w:rPr>
          <w:rFonts w:ascii="Garamond" w:hAnsi="Garamond"/>
          <w:sz w:val="44"/>
          <w:szCs w:val="44"/>
        </w:rPr>
        <w:t xml:space="preserve"> And he said, </w:t>
      </w:r>
      <w:r>
        <w:rPr>
          <w:rFonts w:ascii="Garamond" w:hAnsi="Garamond"/>
          <w:sz w:val="44"/>
          <w:szCs w:val="44"/>
        </w:rPr>
        <w:t>“</w:t>
      </w:r>
      <w:r w:rsidRPr="009345B2">
        <w:rPr>
          <w:rFonts w:ascii="Garamond" w:hAnsi="Garamond"/>
          <w:sz w:val="44"/>
          <w:szCs w:val="44"/>
        </w:rPr>
        <w:t>From childhood. And it has often cast him into the fire and into the water, to destroy him; but if you can do anything, have pity on us and help us.</w:t>
      </w:r>
      <w:r>
        <w:rPr>
          <w:rFonts w:ascii="Garamond" w:hAnsi="Garamond"/>
          <w:sz w:val="44"/>
          <w:szCs w:val="44"/>
        </w:rPr>
        <w:t>”</w:t>
      </w:r>
      <w:r w:rsidRPr="009345B2">
        <w:rPr>
          <w:rFonts w:ascii="Garamond" w:hAnsi="Garamond"/>
          <w:sz w:val="44"/>
          <w:szCs w:val="44"/>
        </w:rPr>
        <w:t xml:space="preserve"> And Jesus said to him, </w:t>
      </w:r>
      <w:r>
        <w:rPr>
          <w:rFonts w:ascii="Garamond" w:hAnsi="Garamond"/>
          <w:sz w:val="44"/>
          <w:szCs w:val="44"/>
        </w:rPr>
        <w:t>“</w:t>
      </w:r>
      <w:r w:rsidRPr="009345B2">
        <w:rPr>
          <w:rFonts w:ascii="Garamond" w:hAnsi="Garamond"/>
          <w:sz w:val="44"/>
          <w:szCs w:val="44"/>
        </w:rPr>
        <w:t>If you can! All things are possible to him who believes.</w:t>
      </w:r>
      <w:r>
        <w:rPr>
          <w:rFonts w:ascii="Garamond" w:hAnsi="Garamond"/>
          <w:sz w:val="44"/>
          <w:szCs w:val="44"/>
        </w:rPr>
        <w:t xml:space="preserve">” </w:t>
      </w:r>
      <w:r w:rsidRPr="009345B2">
        <w:rPr>
          <w:rFonts w:ascii="Garamond" w:hAnsi="Garamond"/>
          <w:sz w:val="44"/>
          <w:szCs w:val="44"/>
        </w:rPr>
        <w:t xml:space="preserve">Immediately the father of the child cried out and said, </w:t>
      </w:r>
      <w:r>
        <w:rPr>
          <w:rFonts w:ascii="Garamond" w:hAnsi="Garamond"/>
          <w:sz w:val="44"/>
          <w:szCs w:val="44"/>
        </w:rPr>
        <w:t>“</w:t>
      </w:r>
      <w:r w:rsidRPr="009345B2">
        <w:rPr>
          <w:rFonts w:ascii="Garamond" w:hAnsi="Garamond"/>
          <w:sz w:val="44"/>
          <w:szCs w:val="44"/>
        </w:rPr>
        <w:t>I believe; help my unbelief!</w:t>
      </w:r>
      <w:r>
        <w:rPr>
          <w:rFonts w:ascii="Garamond" w:hAnsi="Garamond"/>
          <w:sz w:val="44"/>
          <w:szCs w:val="44"/>
        </w:rPr>
        <w:t>”</w:t>
      </w:r>
      <w:r w:rsidRPr="009345B2">
        <w:rPr>
          <w:rFonts w:ascii="Garamond" w:hAnsi="Garamond"/>
          <w:sz w:val="44"/>
          <w:szCs w:val="44"/>
        </w:rPr>
        <w:t xml:space="preserve"> And when Jesus saw that a crowd came running together, he rebuked the unclean spirit, saying to it, </w:t>
      </w:r>
      <w:r>
        <w:rPr>
          <w:rFonts w:ascii="Garamond" w:hAnsi="Garamond"/>
          <w:sz w:val="44"/>
          <w:szCs w:val="44"/>
        </w:rPr>
        <w:t>“</w:t>
      </w:r>
      <w:r w:rsidRPr="009345B2">
        <w:rPr>
          <w:rFonts w:ascii="Garamond" w:hAnsi="Garamond"/>
          <w:sz w:val="44"/>
          <w:szCs w:val="44"/>
        </w:rPr>
        <w:t>You dumb and deaf spirit, I command you, come out of him, and never enter him again.</w:t>
      </w:r>
      <w:r>
        <w:rPr>
          <w:rFonts w:ascii="Garamond" w:hAnsi="Garamond"/>
          <w:sz w:val="44"/>
          <w:szCs w:val="44"/>
        </w:rPr>
        <w:t>”</w:t>
      </w:r>
      <w:r w:rsidRPr="009345B2">
        <w:rPr>
          <w:rFonts w:ascii="Garamond" w:hAnsi="Garamond"/>
          <w:sz w:val="44"/>
          <w:szCs w:val="44"/>
        </w:rPr>
        <w:t xml:space="preserve"> And after crying out and convulsing him terribly, it came out, and the boy was like a corpse; so that most of them said, </w:t>
      </w:r>
      <w:r>
        <w:rPr>
          <w:rFonts w:ascii="Garamond" w:hAnsi="Garamond"/>
          <w:sz w:val="44"/>
          <w:szCs w:val="44"/>
        </w:rPr>
        <w:t>“</w:t>
      </w:r>
      <w:r w:rsidRPr="009345B2">
        <w:rPr>
          <w:rFonts w:ascii="Garamond" w:hAnsi="Garamond"/>
          <w:sz w:val="44"/>
          <w:szCs w:val="44"/>
        </w:rPr>
        <w:t>He is dead.</w:t>
      </w:r>
      <w:r>
        <w:rPr>
          <w:rFonts w:ascii="Garamond" w:hAnsi="Garamond"/>
          <w:sz w:val="44"/>
          <w:szCs w:val="44"/>
        </w:rPr>
        <w:t xml:space="preserve">” </w:t>
      </w:r>
      <w:r w:rsidRPr="009345B2">
        <w:rPr>
          <w:rFonts w:ascii="Garamond" w:hAnsi="Garamond"/>
          <w:sz w:val="44"/>
          <w:szCs w:val="44"/>
        </w:rPr>
        <w:t xml:space="preserve">But Jesus took him by the hand and lifted him up, and he arose. And when he had entered the house, his disciples asked him privately, </w:t>
      </w:r>
      <w:r>
        <w:rPr>
          <w:rFonts w:ascii="Garamond" w:hAnsi="Garamond"/>
          <w:sz w:val="44"/>
          <w:szCs w:val="44"/>
        </w:rPr>
        <w:t>“</w:t>
      </w:r>
      <w:r w:rsidRPr="009345B2">
        <w:rPr>
          <w:rFonts w:ascii="Garamond" w:hAnsi="Garamond"/>
          <w:sz w:val="44"/>
          <w:szCs w:val="44"/>
        </w:rPr>
        <w:t>Why could we not cast it out?</w:t>
      </w:r>
      <w:r>
        <w:rPr>
          <w:rFonts w:ascii="Garamond" w:hAnsi="Garamond"/>
          <w:sz w:val="44"/>
          <w:szCs w:val="44"/>
        </w:rPr>
        <w:t>”</w:t>
      </w:r>
      <w:r w:rsidRPr="009345B2">
        <w:rPr>
          <w:rFonts w:ascii="Garamond" w:hAnsi="Garamond"/>
          <w:sz w:val="44"/>
          <w:szCs w:val="44"/>
        </w:rPr>
        <w:t xml:space="preserve"> And he said to them, </w:t>
      </w:r>
      <w:r>
        <w:rPr>
          <w:rFonts w:ascii="Garamond" w:hAnsi="Garamond"/>
          <w:sz w:val="44"/>
          <w:szCs w:val="44"/>
        </w:rPr>
        <w:t>“</w:t>
      </w:r>
      <w:r w:rsidRPr="009345B2">
        <w:rPr>
          <w:rFonts w:ascii="Garamond" w:hAnsi="Garamond"/>
          <w:sz w:val="44"/>
          <w:szCs w:val="44"/>
        </w:rPr>
        <w:t>This kind cannot be driven out by anything but prayer.</w:t>
      </w:r>
      <w:r>
        <w:rPr>
          <w:rFonts w:ascii="Garamond" w:hAnsi="Garamond"/>
          <w:sz w:val="44"/>
          <w:szCs w:val="44"/>
        </w:rPr>
        <w:t xml:space="preserve">” They </w:t>
      </w:r>
      <w:r w:rsidR="008E5A20" w:rsidRPr="009345B2">
        <w:rPr>
          <w:rFonts w:ascii="Garamond" w:hAnsi="Garamond"/>
          <w:sz w:val="44"/>
          <w:szCs w:val="44"/>
        </w:rPr>
        <w:t xml:space="preserve">went on and passed </w:t>
      </w:r>
      <w:r w:rsidR="008E5A20" w:rsidRPr="009345B2">
        <w:rPr>
          <w:rFonts w:ascii="Garamond" w:hAnsi="Garamond"/>
          <w:sz w:val="44"/>
          <w:szCs w:val="44"/>
        </w:rPr>
        <w:lastRenderedPageBreak/>
        <w:t>through Galilee.</w:t>
      </w:r>
      <w:r w:rsidR="003C086B" w:rsidRPr="009345B2">
        <w:rPr>
          <w:rFonts w:ascii="Garamond" w:hAnsi="Garamond"/>
          <w:sz w:val="44"/>
          <w:szCs w:val="44"/>
        </w:rPr>
        <w:t xml:space="preserve"> </w:t>
      </w:r>
      <w:r w:rsidR="008E5A20" w:rsidRPr="009345B2">
        <w:rPr>
          <w:rFonts w:ascii="Garamond" w:hAnsi="Garamond"/>
          <w:sz w:val="44"/>
          <w:szCs w:val="44"/>
        </w:rPr>
        <w:t xml:space="preserve">And </w:t>
      </w:r>
      <w:r w:rsidR="005E5EAB" w:rsidRPr="009345B2">
        <w:rPr>
          <w:rFonts w:ascii="Garamond" w:hAnsi="Garamond"/>
          <w:sz w:val="44"/>
          <w:szCs w:val="44"/>
        </w:rPr>
        <w:t>Jesus</w:t>
      </w:r>
      <w:r w:rsidR="008E5A20" w:rsidRPr="009345B2">
        <w:rPr>
          <w:rFonts w:ascii="Garamond" w:hAnsi="Garamond"/>
          <w:sz w:val="44"/>
          <w:szCs w:val="44"/>
        </w:rPr>
        <w:t xml:space="preserve"> would not have any one know it; for he was teaching </w:t>
      </w:r>
      <w:r w:rsidR="003C086B" w:rsidRPr="009345B2">
        <w:rPr>
          <w:rFonts w:ascii="Garamond" w:hAnsi="Garamond"/>
          <w:sz w:val="44"/>
          <w:szCs w:val="44"/>
        </w:rPr>
        <w:t>his disciples, saying to them, “</w:t>
      </w:r>
      <w:r w:rsidR="008E5A20" w:rsidRPr="009345B2">
        <w:rPr>
          <w:rFonts w:ascii="Garamond" w:hAnsi="Garamond"/>
          <w:sz w:val="44"/>
          <w:szCs w:val="44"/>
        </w:rPr>
        <w:t>The Son of man will be delivered into the hands of men, and they will kill him; and when he is killed,</w:t>
      </w:r>
      <w:r w:rsidR="003C086B" w:rsidRPr="009345B2">
        <w:rPr>
          <w:rFonts w:ascii="Garamond" w:hAnsi="Garamond"/>
          <w:sz w:val="44"/>
          <w:szCs w:val="44"/>
        </w:rPr>
        <w:t xml:space="preserve"> after three days he will rise.” </w:t>
      </w:r>
      <w:r w:rsidR="008E5A20" w:rsidRPr="009345B2">
        <w:rPr>
          <w:rFonts w:ascii="Garamond" w:hAnsi="Garamond"/>
          <w:sz w:val="44"/>
          <w:szCs w:val="44"/>
        </w:rPr>
        <w:t>But they did not understand the saying, and they were afraid to ask him.</w:t>
      </w:r>
      <w:r w:rsidR="003C086B" w:rsidRPr="009345B2">
        <w:rPr>
          <w:rFonts w:ascii="Garamond" w:hAnsi="Garamond"/>
          <w:sz w:val="44"/>
          <w:szCs w:val="44"/>
        </w:rPr>
        <w:t xml:space="preserve"> </w:t>
      </w:r>
      <w:r w:rsidR="008E5A20" w:rsidRPr="009345B2">
        <w:rPr>
          <w:rFonts w:ascii="Garamond" w:hAnsi="Garamond"/>
          <w:sz w:val="44"/>
          <w:szCs w:val="44"/>
        </w:rPr>
        <w:t>And they came to Caper'na-um; and when he w</w:t>
      </w:r>
      <w:r w:rsidR="003C086B" w:rsidRPr="009345B2">
        <w:rPr>
          <w:rFonts w:ascii="Garamond" w:hAnsi="Garamond"/>
          <w:sz w:val="44"/>
          <w:szCs w:val="44"/>
        </w:rPr>
        <w:t>as in the house he ask</w:t>
      </w:r>
      <w:bookmarkStart w:id="0" w:name="_GoBack"/>
      <w:bookmarkEnd w:id="0"/>
      <w:r w:rsidR="003C086B" w:rsidRPr="009345B2">
        <w:rPr>
          <w:rFonts w:ascii="Garamond" w:hAnsi="Garamond"/>
          <w:sz w:val="44"/>
          <w:szCs w:val="44"/>
        </w:rPr>
        <w:t>ed them, “</w:t>
      </w:r>
      <w:r w:rsidR="008E5A20" w:rsidRPr="009345B2">
        <w:rPr>
          <w:rFonts w:ascii="Garamond" w:hAnsi="Garamond"/>
          <w:sz w:val="44"/>
          <w:szCs w:val="44"/>
        </w:rPr>
        <w:t>What were you discuss</w:t>
      </w:r>
      <w:r w:rsidR="003C086B" w:rsidRPr="009345B2">
        <w:rPr>
          <w:rFonts w:ascii="Garamond" w:hAnsi="Garamond"/>
          <w:sz w:val="44"/>
          <w:szCs w:val="44"/>
        </w:rPr>
        <w:t xml:space="preserve">ing on the way?” </w:t>
      </w:r>
      <w:r w:rsidR="008E5A20" w:rsidRPr="009345B2">
        <w:rPr>
          <w:rFonts w:ascii="Garamond" w:hAnsi="Garamond"/>
          <w:sz w:val="44"/>
          <w:szCs w:val="44"/>
        </w:rPr>
        <w:t>But they were silent; for on the way they had discussed with one another who was the greatest.</w:t>
      </w:r>
      <w:r w:rsidR="003C086B" w:rsidRPr="009345B2">
        <w:rPr>
          <w:rFonts w:ascii="Garamond" w:hAnsi="Garamond"/>
          <w:sz w:val="44"/>
          <w:szCs w:val="44"/>
        </w:rPr>
        <w:t xml:space="preserve"> </w:t>
      </w:r>
      <w:r w:rsidR="008E5A20" w:rsidRPr="009345B2">
        <w:rPr>
          <w:rFonts w:ascii="Garamond" w:hAnsi="Garamond"/>
          <w:sz w:val="44"/>
          <w:szCs w:val="44"/>
        </w:rPr>
        <w:t>And he sat down and called th</w:t>
      </w:r>
      <w:r w:rsidR="003C086B" w:rsidRPr="009345B2">
        <w:rPr>
          <w:rFonts w:ascii="Garamond" w:hAnsi="Garamond"/>
          <w:sz w:val="44"/>
          <w:szCs w:val="44"/>
        </w:rPr>
        <w:t>e twelve; and he said to them, “</w:t>
      </w:r>
      <w:r w:rsidR="008E5A20" w:rsidRPr="009345B2">
        <w:rPr>
          <w:rFonts w:ascii="Garamond" w:hAnsi="Garamond"/>
          <w:sz w:val="44"/>
          <w:szCs w:val="44"/>
        </w:rPr>
        <w:t>If any one would be first, he must be last of all and servant of all.</w:t>
      </w:r>
      <w:r w:rsidR="003C086B" w:rsidRPr="009345B2">
        <w:rPr>
          <w:rFonts w:ascii="Garamond" w:hAnsi="Garamond"/>
          <w:sz w:val="44"/>
          <w:szCs w:val="44"/>
        </w:rPr>
        <w:t>”</w:t>
      </w:r>
      <w:r w:rsidR="008E5A20" w:rsidRPr="009345B2">
        <w:rPr>
          <w:rFonts w:ascii="Garamond" w:hAnsi="Garamond"/>
          <w:sz w:val="44"/>
          <w:szCs w:val="44"/>
        </w:rPr>
        <w:t xml:space="preserve"> And he took a child, and put him in the midst of them; and taking him</w:t>
      </w:r>
      <w:r w:rsidR="003C086B" w:rsidRPr="009345B2">
        <w:rPr>
          <w:rFonts w:ascii="Garamond" w:hAnsi="Garamond"/>
          <w:sz w:val="44"/>
          <w:szCs w:val="44"/>
        </w:rPr>
        <w:t xml:space="preserve"> in his arms, he said to them, “</w:t>
      </w:r>
      <w:r w:rsidR="008E5A20" w:rsidRPr="009345B2">
        <w:rPr>
          <w:rFonts w:ascii="Garamond" w:hAnsi="Garamond"/>
          <w:sz w:val="44"/>
          <w:szCs w:val="44"/>
        </w:rPr>
        <w:t>Whoever receives one such child in my name receives me; and whoever receives me, recei</w:t>
      </w:r>
      <w:r w:rsidR="003C086B" w:rsidRPr="009345B2">
        <w:rPr>
          <w:rFonts w:ascii="Garamond" w:hAnsi="Garamond"/>
          <w:sz w:val="44"/>
          <w:szCs w:val="44"/>
        </w:rPr>
        <w:t>ves not me but him who sent me.”</w:t>
      </w:r>
    </w:p>
    <w:p w:rsidR="008E5A20" w:rsidRPr="009345B2" w:rsidRDefault="003C086B" w:rsidP="009345B2">
      <w:pPr>
        <w:autoSpaceDE w:val="0"/>
        <w:autoSpaceDN w:val="0"/>
        <w:adjustRightInd w:val="0"/>
        <w:rPr>
          <w:sz w:val="44"/>
          <w:szCs w:val="44"/>
        </w:rPr>
      </w:pPr>
      <w:r w:rsidRPr="009345B2">
        <w:rPr>
          <w:i/>
          <w:iCs/>
          <w:sz w:val="44"/>
          <w:szCs w:val="44"/>
        </w:rPr>
        <w:t>The Minister says</w:t>
      </w:r>
      <w:r w:rsidR="008E5A20" w:rsidRPr="009345B2">
        <w:rPr>
          <w:i/>
          <w:iCs/>
          <w:sz w:val="44"/>
          <w:szCs w:val="44"/>
        </w:rPr>
        <w:tab/>
      </w:r>
      <w:r w:rsidR="008E5A20" w:rsidRPr="009345B2">
        <w:rPr>
          <w:sz w:val="44"/>
          <w:szCs w:val="44"/>
        </w:rPr>
        <w:tab/>
        <w:t>The Gospel of the Lord.</w:t>
      </w:r>
    </w:p>
    <w:sectPr w:rsidR="008E5A20" w:rsidRPr="009345B2" w:rsidSect="00C84E12">
      <w:footerReference w:type="default" r:id="rId7"/>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50" w:rsidRDefault="00E97450">
      <w:r>
        <w:separator/>
      </w:r>
    </w:p>
  </w:endnote>
  <w:endnote w:type="continuationSeparator" w:id="0">
    <w:p w:rsidR="00E97450" w:rsidRDefault="00E9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EAB" w:rsidRPr="00F44D9C" w:rsidRDefault="005E5EAB">
    <w:pPr>
      <w:rPr>
        <w:smallCaps/>
        <w:szCs w:val="24"/>
      </w:rPr>
    </w:pPr>
    <w:r>
      <w:rPr>
        <w:smallCaps/>
        <w:szCs w:val="24"/>
      </w:rPr>
      <w:t xml:space="preserve">Year B, </w:t>
    </w:r>
    <w:r w:rsidRPr="00F44D9C">
      <w:rPr>
        <w:smallCaps/>
        <w:szCs w:val="24"/>
      </w:rPr>
      <w:t>Proper 20</w:t>
    </w:r>
    <w:r>
      <w:rPr>
        <w:smallCaps/>
        <w:szCs w:val="24"/>
      </w:rPr>
      <w:t>, Sunday: Mass</w:t>
    </w:r>
  </w:p>
  <w:p w:rsidR="005E5EAB" w:rsidRPr="00F44D9C" w:rsidRDefault="005E5EAB">
    <w:pPr>
      <w:pStyle w:val="Footer"/>
      <w:rPr>
        <w:szCs w:val="24"/>
      </w:rPr>
    </w:pPr>
    <w:r>
      <w:rPr>
        <w:smallCaps/>
        <w:szCs w:val="24"/>
      </w:rPr>
      <w:t>Wisdom 1:16</w:t>
    </w:r>
    <w:r w:rsidR="00D8679B">
      <w:rPr>
        <w:smallCaps/>
        <w:szCs w:val="24"/>
      </w:rPr>
      <w:t>–</w:t>
    </w:r>
    <w:r>
      <w:rPr>
        <w:smallCaps/>
        <w:szCs w:val="24"/>
      </w:rPr>
      <w:t xml:space="preserve">2:1, </w:t>
    </w:r>
    <w:r w:rsidRPr="00F44D9C">
      <w:rPr>
        <w:smallCaps/>
        <w:szCs w:val="24"/>
      </w:rPr>
      <w:t>12</w:t>
    </w:r>
    <w:r w:rsidR="00D8679B">
      <w:rPr>
        <w:smallCaps/>
        <w:szCs w:val="24"/>
      </w:rPr>
      <w:t>–</w:t>
    </w:r>
    <w:r w:rsidRPr="00F44D9C">
      <w:rPr>
        <w:smallCaps/>
        <w:szCs w:val="24"/>
      </w:rPr>
      <w:t>22</w:t>
    </w:r>
    <w:r>
      <w:rPr>
        <w:smallCaps/>
        <w:szCs w:val="24"/>
      </w:rPr>
      <w:t>*</w:t>
    </w:r>
    <w:r w:rsidRPr="00F44D9C">
      <w:rPr>
        <w:smallCaps/>
        <w:szCs w:val="24"/>
      </w:rPr>
      <w:t xml:space="preserve">; </w:t>
    </w:r>
    <w:r w:rsidR="00D8679B">
      <w:rPr>
        <w:smallCaps/>
        <w:szCs w:val="24"/>
      </w:rPr>
      <w:t xml:space="preserve">Psalm 54; </w:t>
    </w:r>
    <w:r w:rsidRPr="00F44D9C">
      <w:rPr>
        <w:smallCaps/>
        <w:szCs w:val="24"/>
      </w:rPr>
      <w:t>James 3:16</w:t>
    </w:r>
    <w:r w:rsidR="00D8679B">
      <w:rPr>
        <w:smallCaps/>
        <w:szCs w:val="24"/>
      </w:rPr>
      <w:t>–</w:t>
    </w:r>
    <w:r w:rsidRPr="00F44D9C">
      <w:rPr>
        <w:smallCaps/>
        <w:szCs w:val="24"/>
      </w:rPr>
      <w:t>4:6; Mark 9:</w:t>
    </w:r>
    <w:r w:rsidR="009345B2">
      <w:rPr>
        <w:smallCaps/>
        <w:szCs w:val="24"/>
      </w:rPr>
      <w:t>14</w:t>
    </w:r>
    <w:r w:rsidR="00D8679B">
      <w:rPr>
        <w:smallCaps/>
        <w:szCs w:val="24"/>
      </w:rPr>
      <w:t>–</w:t>
    </w:r>
    <w:r w:rsidRPr="00F44D9C">
      <w:rPr>
        <w:smallCaps/>
        <w:szCs w:val="24"/>
      </w:rPr>
      <w:t>37</w:t>
    </w:r>
    <w:r w:rsidR="009345B2">
      <w:rPr>
        <w:smallCaps/>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50" w:rsidRDefault="00E97450">
      <w:r>
        <w:separator/>
      </w:r>
    </w:p>
  </w:footnote>
  <w:footnote w:type="continuationSeparator" w:id="0">
    <w:p w:rsidR="00E97450" w:rsidRDefault="00E97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3B9"/>
    <w:multiLevelType w:val="singleLevel"/>
    <w:tmpl w:val="D6A06CA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03"/>
    <w:rsid w:val="000275D4"/>
    <w:rsid w:val="001D5AB3"/>
    <w:rsid w:val="001D79C9"/>
    <w:rsid w:val="002132E8"/>
    <w:rsid w:val="00254C3F"/>
    <w:rsid w:val="00267F63"/>
    <w:rsid w:val="003811F2"/>
    <w:rsid w:val="003969F2"/>
    <w:rsid w:val="003C086B"/>
    <w:rsid w:val="003C786B"/>
    <w:rsid w:val="00400FB2"/>
    <w:rsid w:val="00443862"/>
    <w:rsid w:val="004B1585"/>
    <w:rsid w:val="0058516B"/>
    <w:rsid w:val="005E5EAB"/>
    <w:rsid w:val="00651C69"/>
    <w:rsid w:val="00724524"/>
    <w:rsid w:val="0073254B"/>
    <w:rsid w:val="00847103"/>
    <w:rsid w:val="008E5A20"/>
    <w:rsid w:val="009345B2"/>
    <w:rsid w:val="00A47275"/>
    <w:rsid w:val="00AA5B41"/>
    <w:rsid w:val="00C34804"/>
    <w:rsid w:val="00C84E12"/>
    <w:rsid w:val="00CA31C8"/>
    <w:rsid w:val="00CD0D64"/>
    <w:rsid w:val="00CF4517"/>
    <w:rsid w:val="00D178F5"/>
    <w:rsid w:val="00D326D5"/>
    <w:rsid w:val="00D50FB9"/>
    <w:rsid w:val="00D8679B"/>
    <w:rsid w:val="00E2492C"/>
    <w:rsid w:val="00E66714"/>
    <w:rsid w:val="00E97450"/>
    <w:rsid w:val="00F4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5:chartTrackingRefBased/>
  <w15:docId w15:val="{61D16EF0-6376-428A-8EF1-55C371CB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lockText">
    <w:name w:val="Block Text"/>
    <w:basedOn w:val="Normal"/>
    <w:pPr>
      <w:ind w:left="720" w:right="720"/>
      <w:jc w:val="both"/>
    </w:pPr>
  </w:style>
  <w:style w:type="paragraph" w:styleId="BodyText">
    <w:name w:val="Body Text"/>
    <w:basedOn w:val="Normal"/>
    <w:pPr>
      <w:autoSpaceDE w:val="0"/>
      <w:autoSpaceDN w:val="0"/>
      <w:adjustRightInd w:val="0"/>
    </w:pPr>
    <w:rPr>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9345B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1319</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SECOND SUNDAY OF EASTER</vt:lpstr>
    </vt:vector>
  </TitlesOfParts>
  <Company>Church of St. Mary the Virgin</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SUNDAY OF EASTER</dc:title>
  <dc:subject/>
  <dc:creator>Stephen Gerth</dc:creator>
  <cp:keywords/>
  <dc:description/>
  <cp:lastModifiedBy>Stephen Gerth</cp:lastModifiedBy>
  <cp:revision>3</cp:revision>
  <cp:lastPrinted>2008-06-25T18:05:00Z</cp:lastPrinted>
  <dcterms:created xsi:type="dcterms:W3CDTF">2014-09-22T21:09:00Z</dcterms:created>
  <dcterms:modified xsi:type="dcterms:W3CDTF">2015-08-16T19:02:00Z</dcterms:modified>
</cp:coreProperties>
</file>